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930" w:rsidRPr="001817A1" w:rsidRDefault="007F48C6" w:rsidP="009F2930">
      <w:pPr>
        <w:pStyle w:val="Title"/>
        <w:numPr>
          <w:ilvl w:val="0"/>
          <w:numId w:val="10"/>
        </w:numPr>
        <w:ind w:left="0" w:firstLine="0"/>
      </w:pPr>
      <w:r w:rsidRPr="001817A1">
        <w:t>PSM, Peptide &amp; Protein V</w:t>
      </w:r>
      <w:r w:rsidR="009F2930" w:rsidRPr="001817A1">
        <w:t>isualization</w:t>
      </w:r>
    </w:p>
    <w:p w:rsidR="009F2930" w:rsidRPr="001817A1" w:rsidRDefault="00115750" w:rsidP="007F48C6">
      <w:pPr>
        <w:jc w:val="both"/>
      </w:pPr>
      <w:r w:rsidRPr="001817A1">
        <w:t xml:space="preserve">The search conducted in the </w:t>
      </w:r>
      <w:r w:rsidR="004F1480" w:rsidRPr="001817A1">
        <w:t>Peptide to Spectrum Matching chapter</w:t>
      </w:r>
      <w:r w:rsidRPr="001817A1">
        <w:t xml:space="preserve"> generated two files containing the peptides matched by </w:t>
      </w:r>
      <w:r w:rsidRPr="001817A1">
        <w:rPr>
          <w:color w:val="1F497D" w:themeColor="text2"/>
        </w:rPr>
        <w:t>OMSSA</w:t>
      </w:r>
      <w:r w:rsidRPr="001817A1">
        <w:t xml:space="preserve"> and </w:t>
      </w:r>
      <w:r w:rsidRPr="001817A1">
        <w:rPr>
          <w:color w:val="1F497D" w:themeColor="text2"/>
        </w:rPr>
        <w:t>X!Tandem</w:t>
      </w:r>
      <w:r w:rsidRPr="001817A1">
        <w:t xml:space="preserve"> for each spectrum, so-called Peptide to Spectrum Matches (PSMs). </w:t>
      </w:r>
      <w:r w:rsidR="009F2930" w:rsidRPr="001817A1">
        <w:t xml:space="preserve">From these we need to </w:t>
      </w:r>
      <w:r w:rsidR="006D75F3" w:rsidRPr="001817A1">
        <w:t>find</w:t>
      </w:r>
      <w:r w:rsidR="009F2930" w:rsidRPr="001817A1">
        <w:t xml:space="preserve"> </w:t>
      </w:r>
      <w:r w:rsidR="006D75F3" w:rsidRPr="001817A1">
        <w:t xml:space="preserve">the </w:t>
      </w:r>
      <w:r w:rsidR="00504434" w:rsidRPr="001817A1">
        <w:t xml:space="preserve">identified </w:t>
      </w:r>
      <w:r w:rsidR="009F2930" w:rsidRPr="001817A1">
        <w:t xml:space="preserve">peptides and proteins. This is the task of </w:t>
      </w:r>
      <w:r w:rsidR="009F2930" w:rsidRPr="001817A1">
        <w:rPr>
          <w:color w:val="1F497D" w:themeColor="text2"/>
        </w:rPr>
        <w:t xml:space="preserve">PeptideShaker </w:t>
      </w:r>
      <w:r w:rsidR="009F2930" w:rsidRPr="001817A1">
        <w:t>(</w:t>
      </w:r>
      <w:hyperlink r:id="rId8" w:history="1">
        <w:r w:rsidR="00504434" w:rsidRPr="001817A1">
          <w:rPr>
            <w:rStyle w:val="Hyperlink"/>
          </w:rPr>
          <w:t>http://peptide-shaker.googlecode.com</w:t>
        </w:r>
      </w:hyperlink>
      <w:r w:rsidR="009F2930" w:rsidRPr="001817A1">
        <w:t xml:space="preserve">). </w:t>
      </w:r>
      <w:r w:rsidR="009F2930" w:rsidRPr="001817A1">
        <w:rPr>
          <w:color w:val="1F497D" w:themeColor="text2"/>
        </w:rPr>
        <w:t xml:space="preserve">PeptideShaker </w:t>
      </w:r>
      <w:r w:rsidR="00C9218F" w:rsidRPr="001817A1">
        <w:t>is</w:t>
      </w:r>
      <w:r w:rsidR="009F2930" w:rsidRPr="001817A1">
        <w:t xml:space="preserve"> freely available </w:t>
      </w:r>
      <w:r w:rsidR="00C9218F" w:rsidRPr="001817A1">
        <w:t>and</w:t>
      </w:r>
      <w:r w:rsidR="009F2930" w:rsidRPr="001817A1">
        <w:t xml:space="preserve"> </w:t>
      </w:r>
      <w:r w:rsidR="006D75F3" w:rsidRPr="001817A1">
        <w:t xml:space="preserve">is </w:t>
      </w:r>
      <w:r w:rsidR="009F2930" w:rsidRPr="001817A1">
        <w:t xml:space="preserve">still under development so </w:t>
      </w:r>
      <w:r w:rsidR="006D75F3" w:rsidRPr="001817A1">
        <w:t xml:space="preserve">any </w:t>
      </w:r>
      <w:r w:rsidR="009F2930" w:rsidRPr="001817A1">
        <w:t>comment</w:t>
      </w:r>
      <w:r w:rsidR="006D75F3" w:rsidRPr="001817A1">
        <w:t>s</w:t>
      </w:r>
      <w:r w:rsidR="009F2930" w:rsidRPr="001817A1">
        <w:t xml:space="preserve"> or suggestion</w:t>
      </w:r>
      <w:r w:rsidR="006D75F3" w:rsidRPr="001817A1">
        <w:t>s</w:t>
      </w:r>
      <w:r w:rsidR="009F2930" w:rsidRPr="001817A1">
        <w:t xml:space="preserve"> </w:t>
      </w:r>
      <w:r w:rsidR="00290CDD">
        <w:t>are</w:t>
      </w:r>
      <w:r w:rsidR="00C9218F" w:rsidRPr="001817A1">
        <w:t xml:space="preserve"> greatly appreciated!</w:t>
      </w:r>
    </w:p>
    <w:p w:rsidR="00C05C74" w:rsidRPr="001817A1" w:rsidRDefault="009F2930" w:rsidP="009F2930">
      <w:pPr>
        <w:jc w:val="both"/>
      </w:pPr>
      <w:r w:rsidRPr="001817A1">
        <w:t xml:space="preserve">First, start </w:t>
      </w:r>
      <w:r w:rsidRPr="001817A1">
        <w:rPr>
          <w:color w:val="1F497D" w:themeColor="text2"/>
        </w:rPr>
        <w:t xml:space="preserve">PeptideShaker </w:t>
      </w:r>
      <w:r w:rsidRPr="001817A1">
        <w:t xml:space="preserve">by double-clicking the file called </w:t>
      </w:r>
      <w:r w:rsidRPr="001817A1">
        <w:rPr>
          <w:color w:val="4F6228" w:themeColor="accent3" w:themeShade="80"/>
        </w:rPr>
        <w:t>PeptideShaker-</w:t>
      </w:r>
      <w:proofErr w:type="spellStart"/>
      <w:r w:rsidR="001334CE" w:rsidRPr="001817A1">
        <w:rPr>
          <w:color w:val="4F6228" w:themeColor="accent3" w:themeShade="80"/>
        </w:rPr>
        <w:t>X.Y.Z</w:t>
      </w:r>
      <w:r w:rsidRPr="001817A1">
        <w:rPr>
          <w:color w:val="4F6228" w:themeColor="accent3" w:themeShade="80"/>
        </w:rPr>
        <w:t>.jar</w:t>
      </w:r>
      <w:proofErr w:type="spellEnd"/>
      <w:r w:rsidRPr="001817A1">
        <w:t xml:space="preserve"> in the </w:t>
      </w:r>
      <w:r w:rsidRPr="001817A1">
        <w:rPr>
          <w:color w:val="4F6228" w:themeColor="accent3" w:themeShade="80"/>
        </w:rPr>
        <w:t xml:space="preserve">PeptideShaker-X.Y.Z </w:t>
      </w:r>
      <w:r w:rsidRPr="001817A1">
        <w:t xml:space="preserve">folder located in the </w:t>
      </w:r>
      <w:r w:rsidR="00115750" w:rsidRPr="001817A1">
        <w:rPr>
          <w:color w:val="4F6228" w:themeColor="accent3" w:themeShade="80"/>
        </w:rPr>
        <w:t>software</w:t>
      </w:r>
      <w:r w:rsidRPr="001817A1">
        <w:rPr>
          <w:color w:val="4F6228" w:themeColor="accent3" w:themeShade="80"/>
        </w:rPr>
        <w:t xml:space="preserve"> </w:t>
      </w:r>
      <w:r w:rsidRPr="001817A1">
        <w:t xml:space="preserve">folder (X.Y.Z is the version number). You should see the following </w:t>
      </w:r>
      <w:r w:rsidR="00C04F12" w:rsidRPr="001817A1">
        <w:t>dialog</w:t>
      </w:r>
      <w:r w:rsidRPr="001817A1">
        <w:t>:</w:t>
      </w:r>
    </w:p>
    <w:p w:rsidR="00FF57FF" w:rsidRPr="0004274D" w:rsidRDefault="00FF57FF" w:rsidP="009F2930">
      <w:pPr>
        <w:jc w:val="both"/>
        <w:rPr>
          <w:sz w:val="18"/>
        </w:rPr>
      </w:pPr>
    </w:p>
    <w:p w:rsidR="00FF57FF" w:rsidRPr="001817A1" w:rsidRDefault="00290CDD" w:rsidP="00FF57FF">
      <w:pPr>
        <w:jc w:val="center"/>
      </w:pPr>
      <w:r>
        <w:rPr>
          <w:noProof/>
          <w:lang w:val="nb-NO" w:eastAsia="nb-NO"/>
        </w:rPr>
        <w:drawing>
          <wp:inline distT="0" distB="0" distL="0" distR="0">
            <wp:extent cx="3311843" cy="2480977"/>
            <wp:effectExtent l="0" t="19050" r="79057" b="5267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11843" cy="248097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F57FF" w:rsidRPr="001817A1" w:rsidRDefault="00FF57FF" w:rsidP="00FF57FF">
      <w:pPr>
        <w:jc w:val="center"/>
      </w:pPr>
    </w:p>
    <w:p w:rsidR="00854886" w:rsidRPr="001817A1" w:rsidRDefault="00DE4DCD" w:rsidP="009F2930">
      <w:pPr>
        <w:jc w:val="both"/>
      </w:pPr>
      <w:r w:rsidRPr="001817A1">
        <w:t xml:space="preserve">From the </w:t>
      </w:r>
      <w:r w:rsidR="003800B1" w:rsidRPr="001817A1">
        <w:t>W</w:t>
      </w:r>
      <w:r w:rsidRPr="001817A1">
        <w:t xml:space="preserve">elcome </w:t>
      </w:r>
      <w:r w:rsidR="003800B1" w:rsidRPr="001817A1">
        <w:t>dialog</w:t>
      </w:r>
      <w:r w:rsidRPr="001817A1">
        <w:t>, you can create a new project, open a previously saved project</w:t>
      </w:r>
      <w:r w:rsidR="00C9218F" w:rsidRPr="001817A1">
        <w:t xml:space="preserve">, start a search with </w:t>
      </w:r>
      <w:r w:rsidR="00C9218F" w:rsidRPr="001817A1">
        <w:rPr>
          <w:color w:val="1F497D" w:themeColor="text2"/>
        </w:rPr>
        <w:t>SearchGUI</w:t>
      </w:r>
      <w:r w:rsidR="00FF57FF" w:rsidRPr="001817A1">
        <w:rPr>
          <w:color w:val="1F497D" w:themeColor="text2"/>
        </w:rPr>
        <w:t xml:space="preserve">, </w:t>
      </w:r>
      <w:proofErr w:type="spellStart"/>
      <w:r w:rsidR="00FF57FF" w:rsidRPr="001817A1">
        <w:rPr>
          <w:color w:val="1F497D" w:themeColor="text2"/>
        </w:rPr>
        <w:t>Reshake</w:t>
      </w:r>
      <w:proofErr w:type="spellEnd"/>
      <w:r w:rsidR="00FF57FF" w:rsidRPr="001817A1">
        <w:rPr>
          <w:color w:val="1F497D" w:themeColor="text2"/>
        </w:rPr>
        <w:t xml:space="preserve"> </w:t>
      </w:r>
      <w:r w:rsidR="00FF57FF" w:rsidRPr="001817A1">
        <w:t xml:space="preserve">(i.e., reanalyze) existing </w:t>
      </w:r>
      <w:r w:rsidR="00FF57FF" w:rsidRPr="001817A1">
        <w:rPr>
          <w:color w:val="1F497D" w:themeColor="text2"/>
        </w:rPr>
        <w:t>PRIDE</w:t>
      </w:r>
      <w:hyperlink w:anchor="_ENREF_1" w:tooltip="Martens, 2005 #112" w:history="1">
        <w:r w:rsidR="00B27696" w:rsidRPr="001817A1">
          <w:rPr>
            <w:color w:val="1F497D" w:themeColor="text2"/>
          </w:rPr>
          <w:fldChar w:fldCharType="begin"/>
        </w:r>
        <w:r w:rsidR="00F6055E" w:rsidRPr="001817A1">
          <w:rPr>
            <w:color w:val="1F497D" w:themeColor="text2"/>
          </w:rPr>
          <w:instrText xml:space="preserve"> ADDIN EN.CITE &lt;EndNote&gt;&lt;Cite&gt;&lt;Author&gt;Martens&lt;/Author&gt;&lt;Year&gt;2005&lt;/Year&gt;&lt;RecNum&gt;112&lt;/RecNum&gt;&lt;record&gt;&lt;rec-number&gt;112&lt;/rec-number&gt;&lt;foreign-keys&gt;&lt;key app="EN" db-id="wsxvrwestxpfw9e2re6pzxdopvfd2pfwxadz"&gt;112&lt;/key&gt;&lt;/foreign-keys&gt;&lt;ref-type name="Journal Article"&gt;17&lt;/ref-type&gt;&lt;contributors&gt;&lt;authors&gt;&lt;author&gt;Martens, L.&lt;/author&gt;&lt;author&gt;Hermjakob, H.&lt;/author&gt;&lt;author&gt;Jones, P.&lt;/author&gt;&lt;author&gt;Adamski, M.&lt;/author&gt;&lt;author&gt;Taylor, C.&lt;/author&gt;&lt;author&gt;States, D.&lt;/author&gt;&lt;author&gt;Gevaert, K.&lt;/author&gt;&lt;author&gt;Vandekerckhove, J.&lt;/author&gt;&lt;author&gt;Apweiler, R.&lt;/author&gt;&lt;/authors&gt;&lt;/contributors&gt;&lt;titles&gt;&lt;title&gt;PRIDE: the proteomics identifications database&lt;/title&gt;&lt;secondary-title&gt;Proteomics&lt;/secondary-title&gt;&lt;/titles&gt;&lt;periodical&gt;&lt;full-title&gt;Proteomics&lt;/full-title&gt;&lt;/periodical&gt;&lt;pages&gt;3537-45&lt;/pages&gt;&lt;volume&gt;5&lt;/volume&gt;&lt;number&gt;13&lt;/number&gt;&lt;section&gt;3537&lt;/section&gt;&lt;dates&gt;&lt;year&gt;2005&lt;/year&gt;&lt;/dates&gt;&lt;urls&gt;&lt;/urls&gt;&lt;/record&gt;&lt;/Cite&gt;&lt;/EndNote&gt;</w:instrText>
        </w:r>
        <w:r w:rsidR="00B27696" w:rsidRPr="001817A1">
          <w:rPr>
            <w:color w:val="1F497D" w:themeColor="text2"/>
          </w:rPr>
          <w:fldChar w:fldCharType="separate"/>
        </w:r>
        <w:r w:rsidR="000B23D2" w:rsidRPr="001817A1">
          <w:rPr>
            <w:noProof/>
            <w:color w:val="1F497D" w:themeColor="text2"/>
            <w:vertAlign w:val="superscript"/>
          </w:rPr>
          <w:t>1</w:t>
        </w:r>
        <w:r w:rsidR="00B27696" w:rsidRPr="001817A1">
          <w:rPr>
            <w:color w:val="1F497D" w:themeColor="text2"/>
          </w:rPr>
          <w:fldChar w:fldCharType="end"/>
        </w:r>
      </w:hyperlink>
      <w:r w:rsidR="00FF57FF" w:rsidRPr="001817A1">
        <w:t xml:space="preserve"> data</w:t>
      </w:r>
      <w:r w:rsidR="004555C6" w:rsidRPr="001817A1">
        <w:t>, open an example dataset</w:t>
      </w:r>
      <w:r w:rsidR="00FF57FF" w:rsidRPr="001817A1">
        <w:rPr>
          <w:color w:val="1F497D" w:themeColor="text2"/>
        </w:rPr>
        <w:t xml:space="preserve"> </w:t>
      </w:r>
      <w:r w:rsidR="004555C6" w:rsidRPr="001817A1">
        <w:t>or navigate our ‘Getting S</w:t>
      </w:r>
      <w:r w:rsidR="00C9218F" w:rsidRPr="001817A1">
        <w:t>tarted</w:t>
      </w:r>
      <w:r w:rsidR="00D51985" w:rsidRPr="001817A1">
        <w:t>' presentation</w:t>
      </w:r>
      <w:r w:rsidRPr="001817A1">
        <w:t>.</w:t>
      </w:r>
    </w:p>
    <w:p w:rsidR="00F910BC" w:rsidRPr="001817A1" w:rsidRDefault="00F910BC">
      <w:pPr>
        <w:spacing w:after="0" w:line="240" w:lineRule="auto"/>
      </w:pPr>
      <w:r w:rsidRPr="001817A1">
        <w:br w:type="page"/>
      </w:r>
    </w:p>
    <w:p w:rsidR="00DE4DCD" w:rsidRPr="001817A1" w:rsidRDefault="00A96F24" w:rsidP="009F2930">
      <w:pPr>
        <w:jc w:val="both"/>
      </w:pPr>
      <w:r w:rsidRPr="001817A1">
        <w:lastRenderedPageBreak/>
        <w:t xml:space="preserve">We are now going to create a new project with the </w:t>
      </w:r>
      <w:r w:rsidR="00A95E1D" w:rsidRPr="001817A1">
        <w:t xml:space="preserve">previously generated </w:t>
      </w:r>
      <w:r w:rsidRPr="001817A1">
        <w:rPr>
          <w:color w:val="1F497D" w:themeColor="text2"/>
        </w:rPr>
        <w:t>OMSSA</w:t>
      </w:r>
      <w:r w:rsidRPr="001817A1">
        <w:t xml:space="preserve"> and </w:t>
      </w:r>
      <w:r w:rsidRPr="001817A1">
        <w:rPr>
          <w:color w:val="1F497D" w:themeColor="text2"/>
        </w:rPr>
        <w:t>X!Tandem</w:t>
      </w:r>
      <w:r w:rsidRPr="001817A1">
        <w:t xml:space="preserve"> files (also available in the </w:t>
      </w:r>
      <w:r w:rsidRPr="001817A1">
        <w:rPr>
          <w:color w:val="4F6228" w:themeColor="accent3" w:themeShade="80"/>
        </w:rPr>
        <w:t xml:space="preserve">resources </w:t>
      </w:r>
      <w:r w:rsidRPr="001817A1">
        <w:t xml:space="preserve">folder). Click on </w:t>
      </w:r>
      <w:r w:rsidR="008A482D" w:rsidRPr="001817A1">
        <w:t>‘</w:t>
      </w:r>
      <w:r w:rsidRPr="001817A1">
        <w:t>New Project</w:t>
      </w:r>
      <w:r w:rsidR="008A482D" w:rsidRPr="001817A1">
        <w:t>’</w:t>
      </w:r>
      <w:r w:rsidRPr="001817A1">
        <w:t xml:space="preserve">. You </w:t>
      </w:r>
      <w:r w:rsidR="002E5EE1">
        <w:t>will</w:t>
      </w:r>
      <w:r w:rsidRPr="001817A1">
        <w:t xml:space="preserve"> see this screen:</w:t>
      </w:r>
    </w:p>
    <w:p w:rsidR="00F910BC" w:rsidRPr="001817A1" w:rsidRDefault="00F910BC" w:rsidP="009F2930">
      <w:pPr>
        <w:jc w:val="both"/>
      </w:pPr>
    </w:p>
    <w:p w:rsidR="00A96F24" w:rsidRPr="001817A1" w:rsidRDefault="000D02F8" w:rsidP="00A96F24">
      <w:pPr>
        <w:jc w:val="center"/>
      </w:pPr>
      <w:r>
        <w:rPr>
          <w:noProof/>
          <w:lang w:val="nb-NO" w:eastAsia="nb-NO"/>
        </w:rPr>
        <w:drawing>
          <wp:inline distT="0" distB="0" distL="0" distR="0">
            <wp:extent cx="4505325" cy="3043714"/>
            <wp:effectExtent l="0" t="19050" r="85725" b="61436"/>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505325" cy="304371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910BC" w:rsidRPr="001817A1" w:rsidRDefault="00F910BC" w:rsidP="00A96F24">
      <w:pPr>
        <w:jc w:val="center"/>
      </w:pPr>
    </w:p>
    <w:p w:rsidR="009F2930" w:rsidRPr="001817A1" w:rsidRDefault="009F2930" w:rsidP="009F2930">
      <w:pPr>
        <w:jc w:val="both"/>
      </w:pPr>
      <w:r w:rsidRPr="001817A1">
        <w:t>Start by giving your project and sample a name at the top, and leave replicate number at 0. W</w:t>
      </w:r>
      <w:r w:rsidR="00EE1A4F" w:rsidRPr="001817A1">
        <w:t>e will not take advantage of these details</w:t>
      </w:r>
      <w:r w:rsidRPr="001817A1">
        <w:t xml:space="preserve"> in this exercise, but </w:t>
      </w:r>
      <w:r w:rsidR="00EE1A4F" w:rsidRPr="001817A1">
        <w:t>such annotation is</w:t>
      </w:r>
      <w:r w:rsidR="002F36BD" w:rsidRPr="001817A1">
        <w:t xml:space="preserve"> crucial for later (re-)use</w:t>
      </w:r>
      <w:r w:rsidR="00EE1A4F" w:rsidRPr="001817A1">
        <w:t xml:space="preserve"> for real projects</w:t>
      </w:r>
      <w:r w:rsidR="002F36BD" w:rsidRPr="001817A1">
        <w:t>!</w:t>
      </w:r>
    </w:p>
    <w:p w:rsidR="006D5CBF" w:rsidRPr="001817A1" w:rsidRDefault="006D5CBF">
      <w:pPr>
        <w:spacing w:after="0" w:line="240" w:lineRule="auto"/>
      </w:pPr>
      <w:r w:rsidRPr="001817A1">
        <w:br w:type="page"/>
      </w:r>
    </w:p>
    <w:p w:rsidR="006D5CBF" w:rsidRPr="001817A1" w:rsidRDefault="006D5CBF" w:rsidP="009F2930">
      <w:pPr>
        <w:jc w:val="both"/>
        <w:rPr>
          <w:i/>
        </w:rPr>
      </w:pPr>
      <w:r w:rsidRPr="001817A1">
        <w:lastRenderedPageBreak/>
        <w:t>The species of interest for this sample is human</w:t>
      </w:r>
      <w:r w:rsidR="008E6C3D" w:rsidRPr="001817A1">
        <w:t xml:space="preserve">: this is in fact a measurement of a </w:t>
      </w:r>
      <w:proofErr w:type="spellStart"/>
      <w:r w:rsidR="008E6C3D" w:rsidRPr="001817A1">
        <w:t>HeLa</w:t>
      </w:r>
      <w:proofErr w:type="spellEnd"/>
      <w:r w:rsidR="008E6C3D" w:rsidRPr="001817A1">
        <w:t xml:space="preserve"> </w:t>
      </w:r>
      <w:proofErr w:type="spellStart"/>
      <w:r w:rsidR="008E6C3D" w:rsidRPr="001817A1">
        <w:t>lysate</w:t>
      </w:r>
      <w:proofErr w:type="spellEnd"/>
      <w:r w:rsidR="008E6C3D" w:rsidRPr="001817A1">
        <w:t>, courtesy of the Leibniz-</w:t>
      </w:r>
      <w:proofErr w:type="spellStart"/>
      <w:r w:rsidR="008E6C3D" w:rsidRPr="001817A1">
        <w:t>Institut</w:t>
      </w:r>
      <w:proofErr w:type="spellEnd"/>
      <w:r w:rsidR="008E6C3D" w:rsidRPr="001817A1">
        <w:t xml:space="preserve"> </w:t>
      </w:r>
      <w:proofErr w:type="spellStart"/>
      <w:r w:rsidR="008E6C3D" w:rsidRPr="001817A1">
        <w:t>für</w:t>
      </w:r>
      <w:proofErr w:type="spellEnd"/>
      <w:r w:rsidR="008E6C3D" w:rsidRPr="001817A1">
        <w:t xml:space="preserve"> </w:t>
      </w:r>
      <w:proofErr w:type="spellStart"/>
      <w:r w:rsidR="008E6C3D" w:rsidRPr="001817A1">
        <w:t>Analytische</w:t>
      </w:r>
      <w:proofErr w:type="spellEnd"/>
      <w:r w:rsidR="008E6C3D" w:rsidRPr="001817A1">
        <w:t xml:space="preserve"> </w:t>
      </w:r>
      <w:proofErr w:type="spellStart"/>
      <w:r w:rsidR="008E6C3D" w:rsidRPr="001817A1">
        <w:t>Wissenschaften</w:t>
      </w:r>
      <w:proofErr w:type="spellEnd"/>
      <w:r w:rsidR="008E6C3D" w:rsidRPr="001817A1">
        <w:t xml:space="preserve"> - ISAS - e. V., Dortmund, Germany</w:t>
      </w:r>
      <w:r w:rsidRPr="001817A1">
        <w:t xml:space="preserve">. Click </w:t>
      </w:r>
      <w:r w:rsidR="005B51E7" w:rsidRPr="001817A1">
        <w:t xml:space="preserve">the </w:t>
      </w:r>
      <w:r w:rsidRPr="001817A1">
        <w:t xml:space="preserve">‘Edit’ </w:t>
      </w:r>
      <w:r w:rsidR="005B51E7" w:rsidRPr="001817A1">
        <w:t>button for</w:t>
      </w:r>
      <w:r w:rsidRPr="001817A1">
        <w:t xml:space="preserve"> </w:t>
      </w:r>
      <w:r w:rsidR="002E5EE1" w:rsidRPr="001817A1">
        <w:t>‘</w:t>
      </w:r>
      <w:r w:rsidRPr="001817A1">
        <w:t>Species</w:t>
      </w:r>
      <w:r w:rsidR="002E5EE1" w:rsidRPr="001817A1">
        <w:t>‘</w:t>
      </w:r>
      <w:r w:rsidRPr="001817A1">
        <w:t xml:space="preserve"> and select ‘</w:t>
      </w:r>
      <w:r w:rsidR="002E5EE1">
        <w:t>Human (</w:t>
      </w:r>
      <w:r w:rsidR="00C40499">
        <w:t>Homo Sapiens</w:t>
      </w:r>
      <w:r w:rsidR="000D02F8">
        <w:t>) [</w:t>
      </w:r>
      <w:proofErr w:type="spellStart"/>
      <w:r w:rsidR="000D02F8">
        <w:t>Ensembl</w:t>
      </w:r>
      <w:proofErr w:type="spellEnd"/>
      <w:r w:rsidR="000D02F8">
        <w:t xml:space="preserve"> 77</w:t>
      </w:r>
      <w:r w:rsidRPr="001817A1">
        <w:t>]’ as displayed below.</w:t>
      </w:r>
      <w:r w:rsidR="00EC626A" w:rsidRPr="001817A1">
        <w:t xml:space="preserve"> </w:t>
      </w:r>
      <w:r w:rsidR="00EC626A" w:rsidRPr="001817A1">
        <w:rPr>
          <w:i/>
        </w:rPr>
        <w:t xml:space="preserve">What is </w:t>
      </w:r>
      <w:proofErr w:type="spellStart"/>
      <w:r w:rsidR="00EC626A" w:rsidRPr="001817A1">
        <w:rPr>
          <w:i/>
        </w:rPr>
        <w:t>Ensembl</w:t>
      </w:r>
      <w:proofErr w:type="spellEnd"/>
      <w:r w:rsidR="00EC626A" w:rsidRPr="001817A1">
        <w:rPr>
          <w:i/>
        </w:rPr>
        <w:t xml:space="preserve">? </w:t>
      </w:r>
      <w:r w:rsidR="00EC626A" w:rsidRPr="001817A1">
        <w:rPr>
          <w:i/>
          <w:color w:val="9BBB59" w:themeColor="accent3"/>
        </w:rPr>
        <w:t>[</w:t>
      </w:r>
      <w:r w:rsidR="00EC626A" w:rsidRPr="001817A1">
        <w:rPr>
          <w:i/>
          <w:color w:val="9BBB59" w:themeColor="accent3"/>
          <w:sz w:val="20"/>
        </w:rPr>
        <w:t>1.4a]</w:t>
      </w:r>
    </w:p>
    <w:p w:rsidR="00EC626A" w:rsidRPr="001817A1" w:rsidRDefault="00EC626A" w:rsidP="009F2930">
      <w:pPr>
        <w:jc w:val="both"/>
      </w:pPr>
    </w:p>
    <w:p w:rsidR="006D5CBF" w:rsidRPr="001817A1" w:rsidRDefault="000D02F8" w:rsidP="006D5CBF">
      <w:pPr>
        <w:jc w:val="center"/>
      </w:pPr>
      <w:r w:rsidRPr="000D02F8">
        <w:rPr>
          <w:noProof/>
          <w:lang w:val="nb-NO" w:eastAsia="nb-NO"/>
        </w:rPr>
        <w:drawing>
          <wp:inline distT="0" distB="0" distL="0" distR="0">
            <wp:extent cx="4562692" cy="3098553"/>
            <wp:effectExtent l="19050" t="0" r="9308"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srcRect l="27313" t="23737" r="27325" b="26974"/>
                    <a:stretch>
                      <a:fillRect/>
                    </a:stretch>
                  </pic:blipFill>
                  <pic:spPr bwMode="auto">
                    <a:xfrm>
                      <a:off x="0" y="0"/>
                      <a:ext cx="4562692" cy="3098553"/>
                    </a:xfrm>
                    <a:prstGeom prst="rect">
                      <a:avLst/>
                    </a:prstGeom>
                    <a:noFill/>
                    <a:ln w="9525">
                      <a:noFill/>
                      <a:miter lim="800000"/>
                      <a:headEnd/>
                      <a:tailEnd/>
                    </a:ln>
                  </pic:spPr>
                </pic:pic>
              </a:graphicData>
            </a:graphic>
          </wp:inline>
        </w:drawing>
      </w:r>
    </w:p>
    <w:p w:rsidR="006D5CBF" w:rsidRPr="001817A1" w:rsidRDefault="006D5CBF" w:rsidP="006D5CBF">
      <w:pPr>
        <w:tabs>
          <w:tab w:val="left" w:pos="3280"/>
        </w:tabs>
        <w:jc w:val="both"/>
      </w:pPr>
    </w:p>
    <w:p w:rsidR="006D5CBF" w:rsidRPr="001817A1" w:rsidRDefault="009F2930" w:rsidP="006D5CBF">
      <w:pPr>
        <w:jc w:val="both"/>
      </w:pPr>
      <w:r w:rsidRPr="001817A1">
        <w:t xml:space="preserve">Now we are ready to add the </w:t>
      </w:r>
      <w:r w:rsidR="00591330" w:rsidRPr="001817A1">
        <w:t xml:space="preserve">search </w:t>
      </w:r>
      <w:r w:rsidRPr="001817A1">
        <w:t xml:space="preserve">result files. Click the </w:t>
      </w:r>
      <w:r w:rsidR="008A482D" w:rsidRPr="001817A1">
        <w:t>‘</w:t>
      </w:r>
      <w:r w:rsidRPr="001817A1">
        <w:t>Browse</w:t>
      </w:r>
      <w:r w:rsidR="008A482D" w:rsidRPr="001817A1">
        <w:t>’</w:t>
      </w:r>
      <w:r w:rsidRPr="001817A1">
        <w:t xml:space="preserve"> button next to the ‘Identification File(s)’ text field. Navigate to </w:t>
      </w:r>
      <w:r w:rsidR="00704078" w:rsidRPr="001817A1">
        <w:t xml:space="preserve">the </w:t>
      </w:r>
      <w:r w:rsidR="00704078" w:rsidRPr="001817A1">
        <w:rPr>
          <w:color w:val="4F6228" w:themeColor="accent3" w:themeShade="80"/>
        </w:rPr>
        <w:t xml:space="preserve">resources </w:t>
      </w:r>
      <w:r w:rsidR="00C15D2C" w:rsidRPr="001817A1">
        <w:t>folder</w:t>
      </w:r>
      <w:r w:rsidRPr="001817A1">
        <w:t xml:space="preserve">, select the </w:t>
      </w:r>
      <w:r w:rsidR="002E5EE1">
        <w:t xml:space="preserve">zip file containing the </w:t>
      </w:r>
      <w:r w:rsidRPr="001817A1">
        <w:rPr>
          <w:color w:val="1F497D" w:themeColor="text2"/>
        </w:rPr>
        <w:t>OMSSA</w:t>
      </w:r>
      <w:r w:rsidRPr="001817A1">
        <w:t xml:space="preserve"> and </w:t>
      </w:r>
      <w:r w:rsidRPr="001817A1">
        <w:rPr>
          <w:color w:val="1F497D" w:themeColor="text2"/>
        </w:rPr>
        <w:t>X!Tandem</w:t>
      </w:r>
      <w:r w:rsidRPr="001817A1">
        <w:t xml:space="preserve"> result files (</w:t>
      </w:r>
      <w:r w:rsidR="002E5EE1" w:rsidRPr="002E5EE1">
        <w:rPr>
          <w:color w:val="4F6228" w:themeColor="accent3" w:themeShade="80"/>
        </w:rPr>
        <w:t>searchgui_out.zip</w:t>
      </w:r>
      <w:r w:rsidRPr="001817A1">
        <w:t xml:space="preserve">) and click </w:t>
      </w:r>
      <w:r w:rsidR="008A482D" w:rsidRPr="001817A1">
        <w:t>‘</w:t>
      </w:r>
      <w:r w:rsidRPr="001817A1">
        <w:t>Add</w:t>
      </w:r>
      <w:r w:rsidR="008A482D" w:rsidRPr="001817A1">
        <w:t>’</w:t>
      </w:r>
      <w:r w:rsidRPr="001817A1">
        <w:t>.</w:t>
      </w:r>
    </w:p>
    <w:p w:rsidR="009F2930" w:rsidRPr="001817A1" w:rsidRDefault="001B5768" w:rsidP="009F2930">
      <w:pPr>
        <w:jc w:val="both"/>
      </w:pPr>
      <w:r>
        <w:t>Note</w:t>
      </w:r>
      <w:r w:rsidR="009F2930" w:rsidRPr="001817A1">
        <w:t xml:space="preserve"> that the spectrum files and the database are automatically filled in</w:t>
      </w:r>
      <w:r w:rsidR="00704078" w:rsidRPr="001817A1">
        <w:t xml:space="preserve"> when </w:t>
      </w:r>
      <w:r>
        <w:t>loading</w:t>
      </w:r>
      <w:r w:rsidR="00704078" w:rsidRPr="001817A1">
        <w:t xml:space="preserve"> result</w:t>
      </w:r>
      <w:r w:rsidR="00504434" w:rsidRPr="001817A1">
        <w:t>s</w:t>
      </w:r>
      <w:r w:rsidR="00704078" w:rsidRPr="001817A1">
        <w:t xml:space="preserve"> </w:t>
      </w:r>
      <w:r w:rsidR="00504434" w:rsidRPr="001817A1">
        <w:t xml:space="preserve">from </w:t>
      </w:r>
      <w:r w:rsidR="00704078" w:rsidRPr="001817A1">
        <w:rPr>
          <w:color w:val="1F497D" w:themeColor="text2"/>
        </w:rPr>
        <w:t>SearchGUI</w:t>
      </w:r>
      <w:r w:rsidR="00704078" w:rsidRPr="001817A1">
        <w:t xml:space="preserve">. Otherwise you have to load these manually (files are in the </w:t>
      </w:r>
      <w:r w:rsidR="00704078" w:rsidRPr="001817A1">
        <w:rPr>
          <w:color w:val="4F6228" w:themeColor="accent3" w:themeShade="80"/>
        </w:rPr>
        <w:t>resource</w:t>
      </w:r>
      <w:r w:rsidR="001552B0" w:rsidRPr="001817A1">
        <w:rPr>
          <w:color w:val="4F6228" w:themeColor="accent3" w:themeShade="80"/>
        </w:rPr>
        <w:t>s</w:t>
      </w:r>
      <w:r w:rsidR="00704078" w:rsidRPr="001817A1">
        <w:t xml:space="preserve"> folder)</w:t>
      </w:r>
      <w:r w:rsidR="009F2930" w:rsidRPr="001817A1">
        <w:t>.</w:t>
      </w:r>
      <w:r w:rsidR="00704078" w:rsidRPr="001817A1">
        <w:t xml:space="preserve"> Note also that the </w:t>
      </w:r>
      <w:r w:rsidR="0014128A" w:rsidRPr="001817A1">
        <w:t>descriptions</w:t>
      </w:r>
      <w:r w:rsidR="00704078" w:rsidRPr="001817A1">
        <w:t xml:space="preserve"> of the processing parameters </w:t>
      </w:r>
      <w:r w:rsidR="00DE0F37" w:rsidRPr="001817A1">
        <w:t xml:space="preserve">have </w:t>
      </w:r>
      <w:r w:rsidR="00704078" w:rsidRPr="001817A1">
        <w:t>changed.</w:t>
      </w:r>
      <w:r w:rsidR="009F2930" w:rsidRPr="001817A1">
        <w:t xml:space="preserve"> This information was extracted from the </w:t>
      </w:r>
      <w:r w:rsidR="009F2930" w:rsidRPr="001817A1">
        <w:rPr>
          <w:color w:val="002060"/>
        </w:rPr>
        <w:t xml:space="preserve">searchGUI_input.txt </w:t>
      </w:r>
      <w:r w:rsidR="009F2930" w:rsidRPr="001817A1">
        <w:t xml:space="preserve">file and the parameters file created by </w:t>
      </w:r>
      <w:r w:rsidR="009F2930" w:rsidRPr="001817A1">
        <w:rPr>
          <w:color w:val="1F497D" w:themeColor="text2"/>
        </w:rPr>
        <w:t>SearchGUI</w:t>
      </w:r>
      <w:r w:rsidR="009F2930" w:rsidRPr="001817A1">
        <w:rPr>
          <w:b/>
        </w:rPr>
        <w:t xml:space="preserve"> </w:t>
      </w:r>
      <w:r w:rsidR="009F2930" w:rsidRPr="001817A1">
        <w:t xml:space="preserve">along with the identification files. Note that if files have been moved in the interim, </w:t>
      </w:r>
      <w:r w:rsidR="007F0432">
        <w:t>you can add them</w:t>
      </w:r>
      <w:r w:rsidR="008E6C3D" w:rsidRPr="001817A1">
        <w:t xml:space="preserve"> manually.</w:t>
      </w:r>
    </w:p>
    <w:p w:rsidR="008E6C3D" w:rsidRPr="001817A1" w:rsidRDefault="008E6C3D">
      <w:pPr>
        <w:spacing w:after="0" w:line="240" w:lineRule="auto"/>
      </w:pPr>
      <w:r w:rsidRPr="001817A1">
        <w:br w:type="page"/>
      </w:r>
    </w:p>
    <w:p w:rsidR="00704078" w:rsidRPr="001817A1" w:rsidRDefault="00704078" w:rsidP="009F2930">
      <w:pPr>
        <w:jc w:val="both"/>
      </w:pPr>
      <w:r w:rsidRPr="001817A1">
        <w:lastRenderedPageBreak/>
        <w:t xml:space="preserve">Once all </w:t>
      </w:r>
      <w:r w:rsidR="00637176" w:rsidRPr="001817A1">
        <w:t xml:space="preserve">the </w:t>
      </w:r>
      <w:r w:rsidRPr="001817A1">
        <w:t xml:space="preserve">files </w:t>
      </w:r>
      <w:r w:rsidR="00D347E0" w:rsidRPr="001817A1">
        <w:t>have been</w:t>
      </w:r>
      <w:r w:rsidR="00F159C7" w:rsidRPr="001817A1">
        <w:t xml:space="preserve"> loaded, click </w:t>
      </w:r>
      <w:r w:rsidRPr="001817A1">
        <w:t xml:space="preserve">the ‘Edit’ button </w:t>
      </w:r>
      <w:r w:rsidR="00D347E0" w:rsidRPr="001817A1">
        <w:t>for the</w:t>
      </w:r>
      <w:r w:rsidRPr="001817A1">
        <w:t xml:space="preserve"> ‘Search </w:t>
      </w:r>
      <w:r w:rsidR="00942447">
        <w:t>Settings</w:t>
      </w:r>
      <w:r w:rsidR="00123CF8" w:rsidRPr="001817A1">
        <w:t>‘</w:t>
      </w:r>
      <w:r w:rsidRPr="001817A1">
        <w:t xml:space="preserve">. You should see this </w:t>
      </w:r>
      <w:r w:rsidR="00F159C7" w:rsidRPr="001817A1">
        <w:t>dialog</w:t>
      </w:r>
      <w:r w:rsidRPr="001817A1">
        <w:t xml:space="preserve"> appearing</w:t>
      </w:r>
      <w:r w:rsidR="00870F03">
        <w:t xml:space="preserve"> showing the used search settings. They should be identical to the settings you provided in SearchGUI:</w:t>
      </w:r>
    </w:p>
    <w:p w:rsidR="00B96673" w:rsidRPr="001817A1" w:rsidRDefault="00B96673" w:rsidP="009F2930">
      <w:pPr>
        <w:jc w:val="both"/>
        <w:rPr>
          <w:sz w:val="12"/>
        </w:rPr>
      </w:pPr>
    </w:p>
    <w:p w:rsidR="005079B3" w:rsidRPr="001817A1" w:rsidRDefault="005079B3" w:rsidP="009F2930">
      <w:pPr>
        <w:jc w:val="both"/>
        <w:rPr>
          <w:sz w:val="12"/>
        </w:rPr>
      </w:pPr>
    </w:p>
    <w:p w:rsidR="00704078" w:rsidRPr="001817A1" w:rsidRDefault="005C1909" w:rsidP="00704078">
      <w:pPr>
        <w:jc w:val="center"/>
      </w:pPr>
      <w:r>
        <w:rPr>
          <w:noProof/>
          <w:lang w:val="nb-NO" w:eastAsia="nb-NO"/>
        </w:rPr>
        <w:drawing>
          <wp:inline distT="0" distB="0" distL="0" distR="0">
            <wp:extent cx="4990338" cy="3680936"/>
            <wp:effectExtent l="0" t="19050" r="76962" b="5286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990338" cy="36809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96673" w:rsidRPr="001817A1" w:rsidRDefault="00B96673" w:rsidP="00704078">
      <w:pPr>
        <w:jc w:val="center"/>
        <w:rPr>
          <w:sz w:val="12"/>
        </w:rPr>
      </w:pPr>
    </w:p>
    <w:p w:rsidR="005079B3" w:rsidRPr="001817A1" w:rsidRDefault="005079B3" w:rsidP="00704078">
      <w:pPr>
        <w:jc w:val="center"/>
        <w:rPr>
          <w:sz w:val="12"/>
        </w:rPr>
      </w:pPr>
    </w:p>
    <w:p w:rsidR="008661A5" w:rsidRPr="001817A1" w:rsidRDefault="00870F03" w:rsidP="008661A5">
      <w:pPr>
        <w:jc w:val="both"/>
      </w:pPr>
      <w:r>
        <w:t xml:space="preserve">In addition to the </w:t>
      </w:r>
      <w:r w:rsidR="003C581F">
        <w:t xml:space="preserve">modifications listed </w:t>
      </w:r>
      <w:r w:rsidR="006E5623">
        <w:t>here</w:t>
      </w:r>
      <w:r w:rsidR="003C581F">
        <w:t xml:space="preserve"> you may also see the following modifications in your search results: </w:t>
      </w:r>
      <w:proofErr w:type="spellStart"/>
      <w:r w:rsidR="00CD4AE1">
        <w:t>acetylation</w:t>
      </w:r>
      <w:proofErr w:type="spellEnd"/>
      <w:r w:rsidR="00CD4AE1">
        <w:t xml:space="preserve">, </w:t>
      </w:r>
      <w:proofErr w:type="spellStart"/>
      <w:r w:rsidR="00CD4AE1">
        <w:t>pyro-cmc</w:t>
      </w:r>
      <w:proofErr w:type="spellEnd"/>
      <w:r w:rsidR="00CD4AE1">
        <w:t xml:space="preserve"> and </w:t>
      </w:r>
      <w:proofErr w:type="spellStart"/>
      <w:r w:rsidR="00CD4AE1">
        <w:t>pyro-g</w:t>
      </w:r>
      <w:r w:rsidR="003C581F" w:rsidRPr="001817A1">
        <w:t>lu</w:t>
      </w:r>
      <w:proofErr w:type="spellEnd"/>
      <w:r w:rsidR="003C581F">
        <w:t>.</w:t>
      </w:r>
      <w:r w:rsidR="003C581F" w:rsidRPr="001817A1">
        <w:t xml:space="preserve"> </w:t>
      </w:r>
      <w:r w:rsidR="003C581F">
        <w:rPr>
          <w:i/>
        </w:rPr>
        <w:t>Where do these come from</w:t>
      </w:r>
      <w:r w:rsidR="008E6C3D" w:rsidRPr="001817A1">
        <w:rPr>
          <w:i/>
        </w:rPr>
        <w:t>?</w:t>
      </w:r>
      <w:r w:rsidR="00BC6054" w:rsidRPr="001817A1">
        <w:rPr>
          <w:i/>
          <w:color w:val="9BBB59" w:themeColor="accent3"/>
        </w:rPr>
        <w:t xml:space="preserve"> [</w:t>
      </w:r>
      <w:r w:rsidR="00BC6054" w:rsidRPr="001817A1">
        <w:rPr>
          <w:i/>
          <w:color w:val="9BBB59" w:themeColor="accent3"/>
          <w:sz w:val="20"/>
        </w:rPr>
        <w:t>1.4</w:t>
      </w:r>
      <w:r w:rsidR="002370A8">
        <w:rPr>
          <w:i/>
          <w:color w:val="9BBB59" w:themeColor="accent3"/>
          <w:sz w:val="20"/>
        </w:rPr>
        <w:t>b</w:t>
      </w:r>
      <w:r w:rsidR="00BC6054" w:rsidRPr="001817A1">
        <w:rPr>
          <w:i/>
          <w:color w:val="9BBB59" w:themeColor="accent3"/>
          <w:sz w:val="20"/>
        </w:rPr>
        <w:t>]</w:t>
      </w:r>
    </w:p>
    <w:p w:rsidR="005079B3" w:rsidRPr="001817A1" w:rsidRDefault="005079B3">
      <w:pPr>
        <w:spacing w:after="0" w:line="240" w:lineRule="auto"/>
      </w:pPr>
      <w:r w:rsidRPr="001817A1">
        <w:br w:type="page"/>
      </w:r>
    </w:p>
    <w:p w:rsidR="0090341B" w:rsidRPr="001817A1" w:rsidRDefault="00324902" w:rsidP="009F2930">
      <w:pPr>
        <w:jc w:val="both"/>
      </w:pPr>
      <w:r w:rsidRPr="001817A1">
        <w:lastRenderedPageBreak/>
        <w:t>Click ‘OK’ to go back to the New P</w:t>
      </w:r>
      <w:r w:rsidR="00DC280B" w:rsidRPr="001817A1">
        <w:t xml:space="preserve">roject dialog </w:t>
      </w:r>
      <w:r w:rsidR="009F2930" w:rsidRPr="001817A1">
        <w:t xml:space="preserve">and </w:t>
      </w:r>
      <w:r w:rsidR="00DC280B" w:rsidRPr="001817A1">
        <w:t>then</w:t>
      </w:r>
      <w:r w:rsidR="009F2930" w:rsidRPr="001817A1">
        <w:t xml:space="preserve"> </w:t>
      </w:r>
      <w:r w:rsidR="00402E36" w:rsidRPr="001817A1">
        <w:t xml:space="preserve">click </w:t>
      </w:r>
      <w:r w:rsidR="00A24A7B" w:rsidRPr="001817A1">
        <w:t>‘</w:t>
      </w:r>
      <w:r w:rsidR="00142E11">
        <w:t>Load Data</w:t>
      </w:r>
      <w:r w:rsidR="00B04A67" w:rsidRPr="001817A1">
        <w:t>!</w:t>
      </w:r>
      <w:r w:rsidR="00A24A7B" w:rsidRPr="001817A1">
        <w:t>’</w:t>
      </w:r>
      <w:r w:rsidR="009F2930" w:rsidRPr="001817A1">
        <w:t xml:space="preserve">. The selected files will now be </w:t>
      </w:r>
      <w:r w:rsidR="009D257E">
        <w:t xml:space="preserve">processed and </w:t>
      </w:r>
      <w:r w:rsidR="009F2930" w:rsidRPr="001817A1">
        <w:t xml:space="preserve">loaded into </w:t>
      </w:r>
      <w:r w:rsidR="009F2930" w:rsidRPr="001817A1">
        <w:rPr>
          <w:color w:val="1F497D" w:themeColor="text2"/>
        </w:rPr>
        <w:t>PeptideShaker</w:t>
      </w:r>
      <w:r w:rsidR="009F2930" w:rsidRPr="001817A1">
        <w:t>, and you can follow the progress in the dialog</w:t>
      </w:r>
      <w:r w:rsidR="00DC280B" w:rsidRPr="001817A1">
        <w:t xml:space="preserve"> while browsing some </w:t>
      </w:r>
      <w:r w:rsidR="00DC280B" w:rsidRPr="001817A1">
        <w:rPr>
          <w:color w:val="1F497D" w:themeColor="text2"/>
        </w:rPr>
        <w:t>PeptideShaker</w:t>
      </w:r>
      <w:r w:rsidR="00DC280B" w:rsidRPr="001817A1">
        <w:t xml:space="preserve"> us</w:t>
      </w:r>
      <w:r w:rsidR="0063055C" w:rsidRPr="001817A1">
        <w:t>age</w:t>
      </w:r>
      <w:r w:rsidR="00DC280B" w:rsidRPr="001817A1">
        <w:t xml:space="preserve"> tips</w:t>
      </w:r>
      <w:r w:rsidR="009F2930" w:rsidRPr="001817A1">
        <w:t>.</w:t>
      </w:r>
    </w:p>
    <w:p w:rsidR="005079B3" w:rsidRPr="001817A1" w:rsidRDefault="005079B3" w:rsidP="009F2930">
      <w:pPr>
        <w:jc w:val="both"/>
      </w:pPr>
    </w:p>
    <w:p w:rsidR="009F2930" w:rsidRPr="001817A1" w:rsidRDefault="00F82509" w:rsidP="009F2930">
      <w:pPr>
        <w:jc w:val="center"/>
      </w:pPr>
      <w:r>
        <w:rPr>
          <w:noProof/>
          <w:lang w:val="nb-NO" w:eastAsia="nb-NO"/>
        </w:rPr>
        <w:drawing>
          <wp:inline distT="0" distB="0" distL="0" distR="0">
            <wp:extent cx="4420553" cy="3147822"/>
            <wp:effectExtent l="0" t="19050" r="75247" b="52578"/>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420553" cy="31478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85038" w:rsidRDefault="00B85038" w:rsidP="00296BA8">
      <w:pPr>
        <w:spacing w:after="0" w:line="240" w:lineRule="auto"/>
        <w:jc w:val="both"/>
      </w:pPr>
    </w:p>
    <w:p w:rsidR="00B85038" w:rsidRPr="002A438F" w:rsidRDefault="00B85038" w:rsidP="00296BA8">
      <w:pPr>
        <w:spacing w:after="0" w:line="240" w:lineRule="auto"/>
        <w:jc w:val="both"/>
        <w:rPr>
          <w:sz w:val="6"/>
        </w:rPr>
      </w:pPr>
    </w:p>
    <w:p w:rsidR="00B85038" w:rsidRPr="00B85038" w:rsidRDefault="00B85038" w:rsidP="00296BA8">
      <w:pPr>
        <w:spacing w:after="0" w:line="240" w:lineRule="auto"/>
        <w:jc w:val="both"/>
        <w:rPr>
          <w:sz w:val="8"/>
        </w:rPr>
      </w:pPr>
    </w:p>
    <w:p w:rsidR="00662E21" w:rsidRDefault="00B27696" w:rsidP="00296BA8">
      <w:pPr>
        <w:spacing w:after="0" w:line="240" w:lineRule="auto"/>
        <w:jc w:val="both"/>
      </w:pPr>
      <w:r>
        <w:rPr>
          <w:noProof/>
          <w:lang w:val="nb-NO" w:eastAsia="nb-NO"/>
        </w:rPr>
        <w:pict>
          <v:shapetype id="_x0000_t202" coordsize="21600,21600" o:spt="202" path="m,l,21600r21600,l21600,xe">
            <v:stroke joinstyle="miter"/>
            <v:path gradientshapeok="t" o:connecttype="rect"/>
          </v:shapetype>
          <v:shape id="_x0000_s1055" type="#_x0000_t202" style="position:absolute;left:0;text-align:left;margin-left:-.25pt;margin-top:21.4pt;width:458.25pt;height:92.65pt;z-index:251683840;mso-position-horizontal-relative:margin" fillcolor="#ffc">
            <v:textbox>
              <w:txbxContent>
                <w:p w:rsidR="00B85038" w:rsidRPr="001B1D74" w:rsidRDefault="00B85038" w:rsidP="00B85038">
                  <w:pPr>
                    <w:jc w:val="both"/>
                    <w:rPr>
                      <w:sz w:val="20"/>
                      <w:szCs w:val="20"/>
                    </w:rPr>
                  </w:pPr>
                  <w:r w:rsidRPr="003F24E5">
                    <w:rPr>
                      <w:b/>
                      <w:sz w:val="20"/>
                      <w:szCs w:val="20"/>
                    </w:rPr>
                    <w:t>Tip:</w:t>
                  </w:r>
                  <w:r w:rsidRPr="003F24E5">
                    <w:rPr>
                      <w:sz w:val="20"/>
                      <w:szCs w:val="20"/>
                    </w:rPr>
                    <w:br/>
                  </w:r>
                  <w:r>
                    <w:rPr>
                      <w:i/>
                      <w:lang w:val="en-GB"/>
                    </w:rPr>
                    <w:t xml:space="preserve">If you want to save time you can cancel the loading and open the </w:t>
                  </w:r>
                  <w:proofErr w:type="spellStart"/>
                  <w:r>
                    <w:rPr>
                      <w:i/>
                      <w:lang w:val="en-GB"/>
                    </w:rPr>
                    <w:t>PeptideShaker</w:t>
                  </w:r>
                  <w:proofErr w:type="spellEnd"/>
                  <w:r>
                    <w:rPr>
                      <w:i/>
                      <w:lang w:val="en-GB"/>
                    </w:rPr>
                    <w:t xml:space="preserve"> example dataset instead. This was created using the exact same input as above and is available in the Welcome Dialog.</w:t>
                  </w:r>
                </w:p>
              </w:txbxContent>
            </v:textbox>
            <w10:wrap type="square" anchorx="margin"/>
          </v:shape>
        </w:pict>
      </w:r>
      <w:r w:rsidR="009F2930" w:rsidRPr="001817A1">
        <w:br w:type="page"/>
      </w:r>
    </w:p>
    <w:p w:rsidR="00662E21" w:rsidRDefault="00621509" w:rsidP="00662E21">
      <w:pPr>
        <w:spacing w:after="0"/>
        <w:jc w:val="both"/>
      </w:pPr>
      <w:r>
        <w:lastRenderedPageBreak/>
        <w:t>L</w:t>
      </w:r>
      <w:r w:rsidR="00662E21">
        <w:t xml:space="preserve">oading </w:t>
      </w:r>
      <w:r>
        <w:t xml:space="preserve">large </w:t>
      </w:r>
      <w:r w:rsidR="00662E21">
        <w:t>data</w:t>
      </w:r>
      <w:r>
        <w:t>set</w:t>
      </w:r>
      <w:r w:rsidR="00662E21">
        <w:t xml:space="preserve"> in PeptideShaker can be time consuming. The processing will be faster </w:t>
      </w:r>
      <w:r>
        <w:t>if</w:t>
      </w:r>
      <w:r w:rsidR="00662E21">
        <w:t xml:space="preserve"> increasing the memory allocated to PeptideShaker. You can do that via the </w:t>
      </w:r>
      <w:r w:rsidR="00662E21" w:rsidRPr="00662E21">
        <w:rPr>
          <w:i/>
        </w:rPr>
        <w:t xml:space="preserve">Edit &gt; Java </w:t>
      </w:r>
      <w:r w:rsidR="00F00EFF" w:rsidRPr="00F00EFF">
        <w:rPr>
          <w:i/>
        </w:rPr>
        <w:t>Settings</w:t>
      </w:r>
      <w:r w:rsidR="00F00EFF">
        <w:t xml:space="preserve"> </w:t>
      </w:r>
      <w:r w:rsidR="00662E21">
        <w:t>menu</w:t>
      </w:r>
      <w:r w:rsidR="00F00EFF">
        <w:t xml:space="preserve"> (or </w:t>
      </w:r>
      <w:r w:rsidR="00F00EFF" w:rsidRPr="00F00EFF">
        <w:rPr>
          <w:i/>
        </w:rPr>
        <w:t>via</w:t>
      </w:r>
      <w:r w:rsidR="00F00EFF">
        <w:t xml:space="preserve"> the Welcome Dialog - </w:t>
      </w:r>
      <w:r w:rsidR="00F00EFF" w:rsidRPr="00F00EFF">
        <w:rPr>
          <w:i/>
        </w:rPr>
        <w:t>Settings &amp; Help &gt; Settings &gt; Java Settings</w:t>
      </w:r>
      <w:r w:rsidR="00F00EFF">
        <w:t>)</w:t>
      </w:r>
      <w:r w:rsidR="00662E21">
        <w:t>.</w:t>
      </w:r>
      <w:r w:rsidR="00CD4AE1">
        <w:t xml:space="preserve"> Note that large datasets (&gt;100 000 spectra) or databases (&gt;100 </w:t>
      </w:r>
      <w:r w:rsidR="00662E21">
        <w:t>000 protein sequences) will require a lot of mem</w:t>
      </w:r>
      <w:r w:rsidR="00CD4AE1">
        <w:t xml:space="preserve">ory. For smaller datasets (&lt;100 000 spectra and &lt;100 </w:t>
      </w:r>
      <w:r w:rsidR="00662E21">
        <w:t xml:space="preserve">000 protein sequences), a standard laptop (64 bits and 4 GB of RAM) is </w:t>
      </w:r>
      <w:r w:rsidR="00F00EFF">
        <w:t>sufficient</w:t>
      </w:r>
      <w:r w:rsidR="00662E21">
        <w:t xml:space="preserve">. The performance will also be improved </w:t>
      </w:r>
      <w:r w:rsidR="00F00EFF">
        <w:t>if</w:t>
      </w:r>
      <w:r w:rsidR="00662E21">
        <w:t xml:space="preserve"> working with SSD discs and multiple CPUs.</w:t>
      </w:r>
    </w:p>
    <w:p w:rsidR="00662E21" w:rsidRDefault="00B27696" w:rsidP="00662E21">
      <w:pPr>
        <w:spacing w:after="0"/>
        <w:jc w:val="both"/>
      </w:pPr>
      <w:bookmarkStart w:id="0" w:name="_GoBack"/>
      <w:bookmarkEnd w:id="0"/>
      <w:r w:rsidRPr="00B27696">
        <w:rPr>
          <w:noProof/>
          <w:lang w:val="en-GB" w:eastAsia="en-GB"/>
        </w:rPr>
        <w:pict>
          <v:shape id="_x0000_s1057" type="#_x0000_t202" style="position:absolute;left:0;text-align:left;margin-left:.4pt;margin-top:31.65pt;width:458.25pt;height:180.5pt;z-index:251684864;mso-position-horizontal-relative:margin" fillcolor="#ffc">
            <v:textbox>
              <w:txbxContent>
                <w:p w:rsidR="00662E21" w:rsidRDefault="00662E21" w:rsidP="00662E21">
                  <w:pPr>
                    <w:jc w:val="both"/>
                    <w:rPr>
                      <w:i/>
                      <w:lang w:val="en-GB"/>
                    </w:rPr>
                  </w:pPr>
                  <w:r w:rsidRPr="003F24E5">
                    <w:rPr>
                      <w:b/>
                      <w:sz w:val="20"/>
                      <w:szCs w:val="20"/>
                    </w:rPr>
                    <w:t>Tip</w:t>
                  </w:r>
                  <w:r>
                    <w:rPr>
                      <w:b/>
                      <w:sz w:val="20"/>
                      <w:szCs w:val="20"/>
                    </w:rPr>
                    <w:t>s</w:t>
                  </w:r>
                  <w:r w:rsidRPr="003F24E5">
                    <w:rPr>
                      <w:b/>
                      <w:sz w:val="20"/>
                      <w:szCs w:val="20"/>
                    </w:rPr>
                    <w:t>:</w:t>
                  </w:r>
                  <w:r w:rsidRPr="00662E21">
                    <w:rPr>
                      <w:i/>
                      <w:lang w:val="en-GB"/>
                    </w:rPr>
                    <w:t xml:space="preserve"> </w:t>
                  </w:r>
                </w:p>
                <w:p w:rsidR="00662E21" w:rsidRDefault="00CD4AE1" w:rsidP="00662E21">
                  <w:pPr>
                    <w:jc w:val="both"/>
                    <w:rPr>
                      <w:i/>
                      <w:lang w:val="en-GB"/>
                    </w:rPr>
                  </w:pPr>
                  <w:r>
                    <w:rPr>
                      <w:i/>
                      <w:lang w:val="en-GB"/>
                    </w:rPr>
                    <w:t>Do not</w:t>
                  </w:r>
                  <w:r w:rsidR="00662E21">
                    <w:rPr>
                      <w:i/>
                      <w:lang w:val="en-GB"/>
                    </w:rPr>
                    <w:t xml:space="preserve"> put databases or </w:t>
                  </w:r>
                  <w:proofErr w:type="spellStart"/>
                  <w:r w:rsidR="00662E21">
                    <w:rPr>
                      <w:i/>
                      <w:lang w:val="en-GB"/>
                    </w:rPr>
                    <w:t>mgf</w:t>
                  </w:r>
                  <w:proofErr w:type="spellEnd"/>
                  <w:r w:rsidR="00662E21">
                    <w:rPr>
                      <w:i/>
                      <w:lang w:val="en-GB"/>
                    </w:rPr>
                    <w:t xml:space="preserve"> files on external drives, prefer a local SSD disc: the software needs to read these often, maximizing the reading speed will reduce the loading time!</w:t>
                  </w:r>
                </w:p>
                <w:p w:rsidR="00662E21" w:rsidRDefault="00662E21" w:rsidP="00662E21">
                  <w:pPr>
                    <w:jc w:val="both"/>
                    <w:rPr>
                      <w:i/>
                      <w:lang w:val="en-GB"/>
                    </w:rPr>
                  </w:pPr>
                  <w:r>
                    <w:rPr>
                      <w:i/>
                      <w:lang w:val="en-GB"/>
                    </w:rPr>
                    <w:t xml:space="preserve">Before starting an ambitious experiment, make sure that the software you need exists and that you have the computing power to analyse the data. Run </w:t>
                  </w:r>
                  <w:r w:rsidR="00F00EFF">
                    <w:rPr>
                      <w:i/>
                      <w:lang w:val="en-GB"/>
                    </w:rPr>
                    <w:t xml:space="preserve">smaller </w:t>
                  </w:r>
                  <w:r>
                    <w:rPr>
                      <w:i/>
                      <w:lang w:val="en-GB"/>
                    </w:rPr>
                    <w:t>tests before starting the experiment!</w:t>
                  </w:r>
                </w:p>
                <w:p w:rsidR="00662E21" w:rsidRPr="001B1D74" w:rsidRDefault="00662E21" w:rsidP="00662E21">
                  <w:pPr>
                    <w:jc w:val="both"/>
                    <w:rPr>
                      <w:sz w:val="20"/>
                      <w:szCs w:val="20"/>
                    </w:rPr>
                  </w:pPr>
                  <w:r>
                    <w:rPr>
                      <w:i/>
                      <w:lang w:val="en-GB"/>
                    </w:rPr>
                    <w:t>Before loading a large dataset consisting of multiple runs, load a single run first to ve</w:t>
                  </w:r>
                  <w:r w:rsidR="00F847EE">
                    <w:rPr>
                      <w:i/>
                      <w:lang w:val="en-GB"/>
                    </w:rPr>
                    <w:t>rify that everything works fine!</w:t>
                  </w:r>
                </w:p>
                <w:p w:rsidR="00662E21" w:rsidRDefault="00662E21"/>
              </w:txbxContent>
            </v:textbox>
            <w10:wrap type="square" anchorx="margin"/>
          </v:shape>
        </w:pict>
      </w:r>
    </w:p>
    <w:p w:rsidR="00662E21" w:rsidRDefault="00662E21" w:rsidP="00662E21">
      <w:pPr>
        <w:spacing w:after="0"/>
        <w:jc w:val="both"/>
      </w:pPr>
    </w:p>
    <w:p w:rsidR="00662E21" w:rsidRDefault="00662E21" w:rsidP="00662E21">
      <w:pPr>
        <w:spacing w:after="0"/>
        <w:jc w:val="both"/>
      </w:pPr>
    </w:p>
    <w:p w:rsidR="00662E21" w:rsidRDefault="00662E21">
      <w:pPr>
        <w:spacing w:after="0" w:line="240" w:lineRule="auto"/>
      </w:pPr>
      <w:r>
        <w:br w:type="page"/>
      </w:r>
    </w:p>
    <w:p w:rsidR="009F2930" w:rsidRPr="001817A1" w:rsidRDefault="0037595B" w:rsidP="00662E21">
      <w:pPr>
        <w:spacing w:after="0"/>
        <w:jc w:val="both"/>
      </w:pPr>
      <w:r w:rsidRPr="001817A1">
        <w:lastRenderedPageBreak/>
        <w:t xml:space="preserve">When finished, the dialog closes and the identification results are displayed, </w:t>
      </w:r>
      <w:r w:rsidR="009F2930" w:rsidRPr="001817A1">
        <w:t>you should see something like this:</w:t>
      </w:r>
    </w:p>
    <w:p w:rsidR="009F2930" w:rsidRPr="001817A1" w:rsidRDefault="009F2930" w:rsidP="009F2930">
      <w:pPr>
        <w:spacing w:after="0" w:line="240" w:lineRule="auto"/>
        <w:rPr>
          <w:sz w:val="28"/>
        </w:rPr>
      </w:pPr>
    </w:p>
    <w:p w:rsidR="009F2930" w:rsidRPr="001817A1" w:rsidRDefault="00F56AA6" w:rsidP="009F2930">
      <w:pPr>
        <w:jc w:val="center"/>
      </w:pPr>
      <w:r>
        <w:rPr>
          <w:noProof/>
          <w:lang w:val="nb-NO" w:eastAsia="nb-NO"/>
        </w:rPr>
        <w:drawing>
          <wp:inline distT="0" distB="0" distL="0" distR="0">
            <wp:extent cx="5943600" cy="3591957"/>
            <wp:effectExtent l="57150" t="19050" r="114300" b="84693"/>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079B3" w:rsidRPr="003B0375" w:rsidRDefault="005079B3" w:rsidP="009F2930">
      <w:pPr>
        <w:jc w:val="both"/>
        <w:rPr>
          <w:sz w:val="2"/>
        </w:rPr>
      </w:pPr>
    </w:p>
    <w:p w:rsidR="009F2930" w:rsidRPr="001817A1" w:rsidRDefault="009F2930" w:rsidP="009F2930">
      <w:pPr>
        <w:jc w:val="both"/>
      </w:pPr>
      <w:r w:rsidRPr="001817A1">
        <w:t xml:space="preserve">This is the main screen of </w:t>
      </w:r>
      <w:r w:rsidRPr="001817A1">
        <w:rPr>
          <w:color w:val="1F497D" w:themeColor="text2"/>
        </w:rPr>
        <w:t>PeptideShaker</w:t>
      </w:r>
      <w:r w:rsidRPr="001817A1">
        <w:t xml:space="preserve"> and</w:t>
      </w:r>
      <w:r w:rsidR="0063055C" w:rsidRPr="001817A1">
        <w:t xml:space="preserve"> it</w:t>
      </w:r>
      <w:r w:rsidRPr="001817A1">
        <w:t xml:space="preserve"> gives you an overview of the results in your files. </w:t>
      </w:r>
      <w:r w:rsidRPr="001817A1">
        <w:rPr>
          <w:color w:val="1F497D" w:themeColor="text2"/>
        </w:rPr>
        <w:t>PeptideShaker</w:t>
      </w:r>
      <w:r w:rsidRPr="001817A1">
        <w:t xml:space="preserve"> is split into various tabs </w:t>
      </w:r>
      <w:r w:rsidR="00295FE6" w:rsidRPr="001817A1">
        <w:t>f</w:t>
      </w:r>
      <w:r w:rsidR="00B174D8" w:rsidRPr="001817A1">
        <w:t>ound in the upper right corner,</w:t>
      </w:r>
      <w:r w:rsidR="00295FE6" w:rsidRPr="001817A1">
        <w:t xml:space="preserve"> e</w:t>
      </w:r>
      <w:r w:rsidRPr="001817A1">
        <w:t xml:space="preserve">ach </w:t>
      </w:r>
      <w:r w:rsidR="00295FE6" w:rsidRPr="001817A1">
        <w:t>with a</w:t>
      </w:r>
      <w:r w:rsidRPr="001817A1">
        <w:t xml:space="preserve"> </w:t>
      </w:r>
      <w:r w:rsidR="00295FE6" w:rsidRPr="001817A1">
        <w:t>different function</w:t>
      </w:r>
      <w:r w:rsidR="00132594" w:rsidRPr="001817A1">
        <w:t>.</w:t>
      </w:r>
    </w:p>
    <w:p w:rsidR="009F2930" w:rsidRPr="001817A1" w:rsidRDefault="009F2930" w:rsidP="009F2930">
      <w:pPr>
        <w:jc w:val="both"/>
      </w:pPr>
      <w:r w:rsidRPr="001817A1">
        <w:t xml:space="preserve">The </w:t>
      </w:r>
      <w:r w:rsidRPr="001817A1">
        <w:rPr>
          <w:color w:val="1F497D" w:themeColor="text2"/>
        </w:rPr>
        <w:t xml:space="preserve">Overview tab </w:t>
      </w:r>
      <w:r w:rsidRPr="001817A1">
        <w:t xml:space="preserve">is split into five main sections: the </w:t>
      </w:r>
      <w:r w:rsidRPr="001817A1">
        <w:rPr>
          <w:color w:val="1F497D" w:themeColor="text2"/>
        </w:rPr>
        <w:t xml:space="preserve">protein table </w:t>
      </w:r>
      <w:r w:rsidRPr="001817A1">
        <w:t xml:space="preserve">at the top; the </w:t>
      </w:r>
      <w:r w:rsidRPr="001817A1">
        <w:rPr>
          <w:color w:val="1F497D" w:themeColor="text2"/>
        </w:rPr>
        <w:t xml:space="preserve">peptide </w:t>
      </w:r>
      <w:r w:rsidRPr="001817A1">
        <w:t xml:space="preserve">and </w:t>
      </w:r>
      <w:r w:rsidRPr="001817A1">
        <w:rPr>
          <w:color w:val="1F497D" w:themeColor="text2"/>
        </w:rPr>
        <w:t>peptide to spectrum match (PSM)</w:t>
      </w:r>
      <w:r w:rsidRPr="001817A1">
        <w:t xml:space="preserve"> tables, both in the middle left; the </w:t>
      </w:r>
      <w:r w:rsidRPr="001817A1">
        <w:rPr>
          <w:color w:val="1F497D" w:themeColor="text2"/>
        </w:rPr>
        <w:t xml:space="preserve">spectrum </w:t>
      </w:r>
      <w:r w:rsidRPr="001817A1">
        <w:t xml:space="preserve">view in the middle right; and the </w:t>
      </w:r>
      <w:r w:rsidRPr="001817A1">
        <w:rPr>
          <w:color w:val="1F497D" w:themeColor="text2"/>
        </w:rPr>
        <w:t xml:space="preserve">sequence coverage </w:t>
      </w:r>
      <w:r w:rsidRPr="001817A1">
        <w:t>panel at the bottom.</w:t>
      </w:r>
      <w:r w:rsidR="00A24A7B" w:rsidRPr="001817A1">
        <w:t xml:space="preserve"> </w:t>
      </w:r>
      <w:r w:rsidRPr="001817A1">
        <w:t>All five sections are connected. This means that selecting a protein in the protein table updates the peptide table, the PSM table, the spectrum view and the sequence coverage panel. Try selecting some of the other proteins in the protein list and see how the other sections are updated accordingly.</w:t>
      </w:r>
    </w:p>
    <w:p w:rsidR="00E46925" w:rsidRPr="001817A1" w:rsidRDefault="00AF3E53" w:rsidP="009F2930">
      <w:pPr>
        <w:jc w:val="both"/>
      </w:pPr>
      <w:r w:rsidRPr="001817A1">
        <w:t>At the</w:t>
      </w:r>
      <w:r w:rsidR="00E46925" w:rsidRPr="001817A1">
        <w:t xml:space="preserve"> top </w:t>
      </w:r>
      <w:r w:rsidRPr="001817A1">
        <w:t xml:space="preserve">right </w:t>
      </w:r>
      <w:r w:rsidR="00E46925" w:rsidRPr="001817A1">
        <w:t xml:space="preserve">of every section </w:t>
      </w:r>
      <w:r w:rsidRPr="001817A1">
        <w:t xml:space="preserve">there are </w:t>
      </w:r>
      <w:r w:rsidR="00E46925" w:rsidRPr="001817A1">
        <w:t xml:space="preserve">small </w:t>
      </w:r>
      <w:r w:rsidRPr="001817A1">
        <w:t>icons</w:t>
      </w:r>
      <w:r w:rsidR="00E46925" w:rsidRPr="001817A1">
        <w:t xml:space="preserve"> allow</w:t>
      </w:r>
      <w:r w:rsidRPr="001817A1">
        <w:t>ing</w:t>
      </w:r>
      <w:r w:rsidR="00E46925" w:rsidRPr="001817A1">
        <w:t xml:space="preserve"> you to interact with the data displayed: a square to maximize the section, an underscore to minimize it, an arrow to export the content and a question mark </w:t>
      </w:r>
      <w:r w:rsidR="009B59A7" w:rsidRPr="001817A1">
        <w:t>to open</w:t>
      </w:r>
      <w:r w:rsidR="00E46925" w:rsidRPr="001817A1">
        <w:t xml:space="preserve"> contextual help.</w:t>
      </w:r>
    </w:p>
    <w:p w:rsidR="00E46925" w:rsidRPr="001817A1" w:rsidRDefault="00E46925" w:rsidP="00E46925"/>
    <w:p w:rsidR="00B174D8" w:rsidRPr="001817A1" w:rsidRDefault="009F2930" w:rsidP="009F2930">
      <w:pPr>
        <w:jc w:val="both"/>
      </w:pPr>
      <w:r w:rsidRPr="001817A1">
        <w:t xml:space="preserve">Before doing anything else we will start by saving our </w:t>
      </w:r>
      <w:r w:rsidRPr="001817A1">
        <w:rPr>
          <w:color w:val="002060"/>
        </w:rPr>
        <w:t>PeptideShaker</w:t>
      </w:r>
      <w:r w:rsidRPr="001817A1">
        <w:t xml:space="preserve"> project. This way we do not have to reload all the data the next time we want to look at them, but </w:t>
      </w:r>
      <w:r w:rsidR="006A0E6D" w:rsidRPr="001817A1">
        <w:t xml:space="preserve">can </w:t>
      </w:r>
      <w:r w:rsidRPr="001817A1">
        <w:t>rather do a much faster load of the project directly. To save your project</w:t>
      </w:r>
      <w:r w:rsidR="006D68F4" w:rsidRPr="001817A1">
        <w:t>,</w:t>
      </w:r>
      <w:r w:rsidRPr="001817A1">
        <w:t xml:space="preserve"> go to the </w:t>
      </w:r>
      <w:r w:rsidR="00A24A7B" w:rsidRPr="001817A1">
        <w:t>‘</w:t>
      </w:r>
      <w:r w:rsidRPr="001817A1">
        <w:t>File</w:t>
      </w:r>
      <w:r w:rsidR="00A24A7B" w:rsidRPr="001817A1">
        <w:t>’</w:t>
      </w:r>
      <w:r w:rsidRPr="001817A1">
        <w:t xml:space="preserve"> menu and click the </w:t>
      </w:r>
      <w:r w:rsidR="00A24A7B" w:rsidRPr="001817A1">
        <w:t>‘</w:t>
      </w:r>
      <w:r w:rsidRPr="001817A1">
        <w:t>Save As</w:t>
      </w:r>
      <w:r w:rsidR="00A24A7B" w:rsidRPr="001817A1">
        <w:t>’</w:t>
      </w:r>
      <w:r w:rsidR="00B174D8" w:rsidRPr="001817A1">
        <w:t xml:space="preserve"> item</w:t>
      </w:r>
      <w:r w:rsidR="00F82509">
        <w:t>.</w:t>
      </w:r>
      <w:r w:rsidR="00B174D8" w:rsidRPr="001817A1">
        <w:t xml:space="preserve"> </w:t>
      </w:r>
      <w:r w:rsidR="00B174D8" w:rsidRPr="001817A1">
        <w:rPr>
          <w:color w:val="002060"/>
        </w:rPr>
        <w:t>PeptideShaker</w:t>
      </w:r>
      <w:r w:rsidR="00B174D8" w:rsidRPr="001817A1">
        <w:t xml:space="preserve"> offers you different </w:t>
      </w:r>
      <w:r w:rsidR="005163CE" w:rsidRPr="001817A1">
        <w:t xml:space="preserve">save </w:t>
      </w:r>
      <w:r w:rsidR="00B174D8" w:rsidRPr="001817A1">
        <w:t>options:</w:t>
      </w:r>
    </w:p>
    <w:p w:rsidR="00A113C7" w:rsidRPr="001817A1" w:rsidRDefault="00A113C7" w:rsidP="009F2930">
      <w:pPr>
        <w:jc w:val="both"/>
      </w:pPr>
    </w:p>
    <w:p w:rsidR="00B174D8" w:rsidRPr="001817A1" w:rsidRDefault="00F82509" w:rsidP="00B174D8">
      <w:pPr>
        <w:jc w:val="center"/>
      </w:pPr>
      <w:r>
        <w:rPr>
          <w:noProof/>
          <w:lang w:val="nb-NO" w:eastAsia="nb-NO"/>
        </w:rPr>
        <w:drawing>
          <wp:inline distT="0" distB="0" distL="0" distR="0">
            <wp:extent cx="3371279" cy="2030540"/>
            <wp:effectExtent l="0" t="19050" r="76771" b="649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3371279" cy="203054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113C7" w:rsidRPr="001817A1" w:rsidRDefault="00A113C7" w:rsidP="00B174D8">
      <w:pPr>
        <w:jc w:val="center"/>
      </w:pPr>
    </w:p>
    <w:p w:rsidR="009F2930" w:rsidRPr="001817A1" w:rsidRDefault="004B0A65" w:rsidP="009F2930">
      <w:pPr>
        <w:jc w:val="both"/>
      </w:pPr>
      <w:r w:rsidRPr="001817A1">
        <w:t>‘Save’ and ‘Save Project As…’ a</w:t>
      </w:r>
      <w:r w:rsidR="00B174D8" w:rsidRPr="001817A1">
        <w:t xml:space="preserve">llow you to save the project in the </w:t>
      </w:r>
      <w:r w:rsidR="00B174D8" w:rsidRPr="001817A1">
        <w:rPr>
          <w:color w:val="002060"/>
        </w:rPr>
        <w:t>PeptideShaker</w:t>
      </w:r>
      <w:r w:rsidR="00B174D8" w:rsidRPr="001817A1">
        <w:t xml:space="preserve"> format (.cps files). ‘Export Project’ exports the project together with all related spectrum and database files</w:t>
      </w:r>
      <w:r w:rsidR="00713519" w:rsidRPr="001817A1">
        <w:t xml:space="preserve"> as a single zip file</w:t>
      </w:r>
      <w:r w:rsidR="00B174D8" w:rsidRPr="001817A1">
        <w:t xml:space="preserve">. This option is particularly interesting to share your results: send the zip file to a colleague, </w:t>
      </w:r>
      <w:r w:rsidR="00BD388F" w:rsidRPr="001817A1">
        <w:t xml:space="preserve">and </w:t>
      </w:r>
      <w:r w:rsidR="00B174D8" w:rsidRPr="001817A1">
        <w:t>after unzipping he</w:t>
      </w:r>
      <w:r w:rsidR="00BD388F" w:rsidRPr="001817A1">
        <w:t xml:space="preserve"> or she</w:t>
      </w:r>
      <w:r w:rsidR="00B174D8" w:rsidRPr="001817A1">
        <w:t xml:space="preserve"> will be able to open your project in </w:t>
      </w:r>
      <w:r w:rsidR="00B174D8" w:rsidRPr="001817A1">
        <w:rPr>
          <w:color w:val="002060"/>
        </w:rPr>
        <w:t>PeptideShaker</w:t>
      </w:r>
      <w:r w:rsidR="00B174D8" w:rsidRPr="001817A1">
        <w:t xml:space="preserve"> </w:t>
      </w:r>
      <w:r w:rsidR="00BD388F" w:rsidRPr="001817A1">
        <w:t>with just a</w:t>
      </w:r>
      <w:r w:rsidR="00B174D8" w:rsidRPr="001817A1">
        <w:t xml:space="preserve"> few </w:t>
      </w:r>
      <w:r w:rsidR="00D73FC3" w:rsidRPr="001817A1">
        <w:t>clicks</w:t>
      </w:r>
      <w:r w:rsidR="00B174D8" w:rsidRPr="001817A1">
        <w:t xml:space="preserve"> and interact with </w:t>
      </w:r>
      <w:r w:rsidR="00D73FC3" w:rsidRPr="001817A1">
        <w:t>your results</w:t>
      </w:r>
      <w:r w:rsidR="00B174D8" w:rsidRPr="001817A1">
        <w:t>.</w:t>
      </w:r>
      <w:r w:rsidR="00D73FC3" w:rsidRPr="001817A1">
        <w:t xml:space="preserve"> ‘Export to PRIDE’ allows you to save your project in the </w:t>
      </w:r>
      <w:r w:rsidR="00033A92">
        <w:t xml:space="preserve">standard </w:t>
      </w:r>
      <w:proofErr w:type="spellStart"/>
      <w:r w:rsidR="00033A92" w:rsidRPr="00860EDD">
        <w:rPr>
          <w:color w:val="002060"/>
        </w:rPr>
        <w:t>mzIdentML</w:t>
      </w:r>
      <w:proofErr w:type="spellEnd"/>
      <w:r w:rsidR="00D73FC3" w:rsidRPr="001817A1">
        <w:t xml:space="preserve"> format, this will be the subject of the “</w:t>
      </w:r>
      <w:r w:rsidR="003B0375">
        <w:t>Data Sharing</w:t>
      </w:r>
      <w:r w:rsidR="00D73FC3" w:rsidRPr="001817A1">
        <w:t>” chapter</w:t>
      </w:r>
      <w:r w:rsidR="003B0375">
        <w:t>s</w:t>
      </w:r>
      <w:r w:rsidR="00D73FC3" w:rsidRPr="001817A1">
        <w:t>. For now, click on ‘Save Project As…’, c</w:t>
      </w:r>
      <w:r w:rsidR="009F2930" w:rsidRPr="001817A1">
        <w:t xml:space="preserve">hoose </w:t>
      </w:r>
      <w:r w:rsidR="006D68F4" w:rsidRPr="001817A1">
        <w:t xml:space="preserve">a </w:t>
      </w:r>
      <w:r w:rsidR="009F2930" w:rsidRPr="001817A1">
        <w:t xml:space="preserve">name </w:t>
      </w:r>
      <w:r w:rsidR="006D68F4" w:rsidRPr="001817A1">
        <w:t>for your data file</w:t>
      </w:r>
      <w:r w:rsidR="009F2930" w:rsidRPr="001817A1">
        <w:t xml:space="preserve">, and click </w:t>
      </w:r>
      <w:r w:rsidR="00A24A7B" w:rsidRPr="001817A1">
        <w:t>‘</w:t>
      </w:r>
      <w:r w:rsidR="009F2930" w:rsidRPr="001817A1">
        <w:t>Save</w:t>
      </w:r>
      <w:r w:rsidR="00A24A7B" w:rsidRPr="001817A1">
        <w:t>’</w:t>
      </w:r>
      <w:r w:rsidR="009F2930" w:rsidRPr="001817A1">
        <w:t xml:space="preserve">. </w:t>
      </w:r>
      <w:r w:rsidR="00132594" w:rsidRPr="001817A1">
        <w:t xml:space="preserve">Note that saving </w:t>
      </w:r>
      <w:r w:rsidR="00842E0F" w:rsidRPr="001817A1">
        <w:t xml:space="preserve">can </w:t>
      </w:r>
      <w:r w:rsidR="003B0375">
        <w:t xml:space="preserve">some </w:t>
      </w:r>
      <w:r w:rsidR="00842E0F" w:rsidRPr="001817A1">
        <w:t>take</w:t>
      </w:r>
      <w:r w:rsidR="00132594" w:rsidRPr="001817A1">
        <w:t xml:space="preserve"> time: there is a lot of information to store!</w:t>
      </w:r>
    </w:p>
    <w:p w:rsidR="00132594" w:rsidRPr="001817A1" w:rsidRDefault="00132594" w:rsidP="009F2930">
      <w:pPr>
        <w:jc w:val="both"/>
      </w:pPr>
      <w:r w:rsidRPr="001817A1">
        <w:t xml:space="preserve">A </w:t>
      </w:r>
      <w:r w:rsidRPr="001817A1">
        <w:rPr>
          <w:color w:val="1F497D" w:themeColor="text2"/>
        </w:rPr>
        <w:t xml:space="preserve">.cps </w:t>
      </w:r>
      <w:r w:rsidRPr="001817A1">
        <w:t>file should now have been created. If you want to open this project late</w:t>
      </w:r>
      <w:r w:rsidR="00611E89" w:rsidRPr="001817A1">
        <w:t>r simply open this</w:t>
      </w:r>
      <w:r w:rsidR="00327FEA" w:rsidRPr="001817A1">
        <w:t xml:space="preserve"> file via the</w:t>
      </w:r>
      <w:r w:rsidRPr="001817A1">
        <w:t xml:space="preserve"> </w:t>
      </w:r>
      <w:r w:rsidRPr="001817A1">
        <w:rPr>
          <w:color w:val="002060"/>
        </w:rPr>
        <w:t>PeptideShaker</w:t>
      </w:r>
      <w:r w:rsidR="00327FEA" w:rsidRPr="001817A1">
        <w:rPr>
          <w:color w:val="002060"/>
        </w:rPr>
        <w:t xml:space="preserve"> </w:t>
      </w:r>
      <w:r w:rsidR="00327FEA" w:rsidRPr="001817A1">
        <w:t xml:space="preserve">Welcome </w:t>
      </w:r>
      <w:r w:rsidR="00680662">
        <w:t>D</w:t>
      </w:r>
      <w:r w:rsidR="00327FEA" w:rsidRPr="001817A1">
        <w:t>ialog</w:t>
      </w:r>
      <w:r w:rsidRPr="001817A1">
        <w:t xml:space="preserve">. </w:t>
      </w:r>
      <w:r w:rsidR="001D0A3E" w:rsidRPr="001817A1">
        <w:t>T</w:t>
      </w:r>
      <w:r w:rsidRPr="001817A1">
        <w:t xml:space="preserve">he project </w:t>
      </w:r>
      <w:r w:rsidR="0016396F" w:rsidRPr="001817A1">
        <w:t xml:space="preserve">can </w:t>
      </w:r>
      <w:r w:rsidR="001D0A3E" w:rsidRPr="001817A1">
        <w:t xml:space="preserve">also </w:t>
      </w:r>
      <w:r w:rsidR="0016396F" w:rsidRPr="001817A1">
        <w:t xml:space="preserve">be accessed </w:t>
      </w:r>
      <w:r w:rsidR="007F682A" w:rsidRPr="001817A1">
        <w:t>via</w:t>
      </w:r>
      <w:r w:rsidR="0016396F" w:rsidRPr="001817A1">
        <w:t xml:space="preserve"> </w:t>
      </w:r>
      <w:r w:rsidR="00847E5D" w:rsidRPr="001817A1">
        <w:t xml:space="preserve">the 'Open Project' and </w:t>
      </w:r>
      <w:r w:rsidR="00373105" w:rsidRPr="001817A1">
        <w:t>‘</w:t>
      </w:r>
      <w:r w:rsidR="0016396F" w:rsidRPr="001817A1">
        <w:t>Open Recent Project</w:t>
      </w:r>
      <w:r w:rsidR="00373105" w:rsidRPr="001817A1">
        <w:t>’</w:t>
      </w:r>
      <w:r w:rsidR="0016396F" w:rsidRPr="001817A1">
        <w:t xml:space="preserve"> </w:t>
      </w:r>
      <w:r w:rsidR="00847E5D" w:rsidRPr="001817A1">
        <w:t>options in the</w:t>
      </w:r>
      <w:r w:rsidR="00847E5D" w:rsidRPr="001817A1">
        <w:rPr>
          <w:color w:val="002060"/>
        </w:rPr>
        <w:t xml:space="preserve"> </w:t>
      </w:r>
      <w:r w:rsidR="007F682A" w:rsidRPr="001817A1">
        <w:t>'File' menu</w:t>
      </w:r>
      <w:r w:rsidR="00847E5D" w:rsidRPr="001817A1">
        <w:t xml:space="preserve"> after starting </w:t>
      </w:r>
      <w:r w:rsidR="00847E5D" w:rsidRPr="001817A1">
        <w:rPr>
          <w:color w:val="002060"/>
        </w:rPr>
        <w:t>PeptideShaker</w:t>
      </w:r>
      <w:r w:rsidR="0016396F" w:rsidRPr="001817A1">
        <w:t>.</w:t>
      </w:r>
    </w:p>
    <w:p w:rsidR="009D7270" w:rsidRPr="001817A1" w:rsidRDefault="009D7270">
      <w:pPr>
        <w:spacing w:after="0" w:line="240" w:lineRule="auto"/>
      </w:pPr>
      <w:r w:rsidRPr="001817A1">
        <w:br w:type="page"/>
      </w:r>
    </w:p>
    <w:p w:rsidR="009F2930" w:rsidRPr="001817A1" w:rsidRDefault="009F2930" w:rsidP="009F2930">
      <w:pPr>
        <w:jc w:val="both"/>
      </w:pPr>
      <w:r w:rsidRPr="001817A1">
        <w:lastRenderedPageBreak/>
        <w:t xml:space="preserve">As </w:t>
      </w:r>
      <w:r w:rsidR="001D78C7" w:rsidRPr="001817A1">
        <w:t xml:space="preserve">already </w:t>
      </w:r>
      <w:r w:rsidRPr="001817A1">
        <w:t>mentioned, protein identification using mass spectral data always starts with the spectra. We will therefore start by looking at a particular spectrum in detail and see how well this corresponds to the identified peptide.</w:t>
      </w:r>
    </w:p>
    <w:p w:rsidR="009F2930" w:rsidRPr="001817A1" w:rsidRDefault="009F2930" w:rsidP="009F2930">
      <w:pPr>
        <w:jc w:val="both"/>
      </w:pPr>
      <w:r w:rsidRPr="001817A1">
        <w:t xml:space="preserve">Start by </w:t>
      </w:r>
      <w:r w:rsidR="006E73A8">
        <w:t xml:space="preserve">making sure that </w:t>
      </w:r>
      <w:r w:rsidRPr="001817A1">
        <w:t xml:space="preserve">the </w:t>
      </w:r>
      <w:r w:rsidR="006E73A8">
        <w:t>first</w:t>
      </w:r>
      <w:r w:rsidRPr="001817A1">
        <w:t xml:space="preserve"> protein in the protein table</w:t>
      </w:r>
      <w:r w:rsidR="006E73A8">
        <w:t xml:space="preserve"> is selected</w:t>
      </w:r>
      <w:r w:rsidRPr="001817A1">
        <w:t xml:space="preserve">, the one with the protein accession number </w:t>
      </w:r>
      <w:r w:rsidR="00595AD5" w:rsidRPr="001817A1">
        <w:rPr>
          <w:color w:val="1F497D" w:themeColor="text2"/>
        </w:rPr>
        <w:t>Q15149</w:t>
      </w:r>
      <w:r w:rsidR="009D7270" w:rsidRPr="001817A1">
        <w:rPr>
          <w:color w:val="1F497D" w:themeColor="text2"/>
        </w:rPr>
        <w:t xml:space="preserve">, </w:t>
      </w:r>
      <w:r w:rsidR="006E73A8">
        <w:t>d</w:t>
      </w:r>
      <w:r w:rsidRPr="001817A1">
        <w:t>escription</w:t>
      </w:r>
      <w:r w:rsidRPr="001817A1">
        <w:rPr>
          <w:b/>
          <w:i/>
        </w:rPr>
        <w:t xml:space="preserve"> </w:t>
      </w:r>
      <w:proofErr w:type="spellStart"/>
      <w:r w:rsidR="00595AD5" w:rsidRPr="001817A1">
        <w:rPr>
          <w:color w:val="1F497D" w:themeColor="text2"/>
        </w:rPr>
        <w:t>Plectin</w:t>
      </w:r>
      <w:proofErr w:type="spellEnd"/>
      <w:r w:rsidR="00F62998" w:rsidRPr="001817A1">
        <w:rPr>
          <w:color w:val="1F497D" w:themeColor="text2"/>
        </w:rPr>
        <w:t xml:space="preserve"> (PLEC_HUMAN)</w:t>
      </w:r>
      <w:r w:rsidR="009D7270" w:rsidRPr="001817A1">
        <w:rPr>
          <w:color w:val="000000" w:themeColor="text1"/>
        </w:rPr>
        <w:t xml:space="preserve"> and </w:t>
      </w:r>
      <w:r w:rsidR="00593F11">
        <w:rPr>
          <w:color w:val="000000" w:themeColor="text1"/>
        </w:rPr>
        <w:t>originating from</w:t>
      </w:r>
      <w:r w:rsidR="009D7270" w:rsidRPr="001817A1">
        <w:rPr>
          <w:color w:val="000000" w:themeColor="text1"/>
        </w:rPr>
        <w:t xml:space="preserve"> </w:t>
      </w:r>
      <w:r w:rsidR="006E73A8">
        <w:t>c</w:t>
      </w:r>
      <w:r w:rsidR="009D7270" w:rsidRPr="001817A1">
        <w:t xml:space="preserve">hromosome </w:t>
      </w:r>
      <w:r w:rsidR="00595AD5" w:rsidRPr="001817A1">
        <w:t>8</w:t>
      </w:r>
      <w:r w:rsidRPr="001817A1">
        <w:t>.</w:t>
      </w:r>
    </w:p>
    <w:p w:rsidR="00DF556C" w:rsidRPr="001817A1" w:rsidRDefault="009F2930" w:rsidP="00DF556C">
      <w:pPr>
        <w:jc w:val="both"/>
      </w:pPr>
      <w:r w:rsidRPr="001817A1">
        <w:t xml:space="preserve">Looking at the row for this protein we see that we have covered </w:t>
      </w:r>
      <w:r w:rsidR="001639EC">
        <w:t>10.91</w:t>
      </w:r>
      <w:r w:rsidR="00595AD5" w:rsidRPr="001817A1">
        <w:t> </w:t>
      </w:r>
      <w:r w:rsidRPr="001817A1">
        <w:t xml:space="preserve">% of the protein's amino acid sequence, detecting a total of </w:t>
      </w:r>
      <w:r w:rsidR="003F6A79">
        <w:t>38</w:t>
      </w:r>
      <w:r w:rsidRPr="001817A1">
        <w:t xml:space="preserve"> peptides from </w:t>
      </w:r>
      <w:r w:rsidR="003F6A79">
        <w:t>42</w:t>
      </w:r>
      <w:r w:rsidRPr="001817A1">
        <w:t xml:space="preserve"> spectra. </w:t>
      </w:r>
      <w:r w:rsidR="00DB2A8A">
        <w:t xml:space="preserve">(Note: The color coding for </w:t>
      </w:r>
      <w:r w:rsidR="00973032">
        <w:t>the peptides</w:t>
      </w:r>
      <w:r w:rsidR="00DB2A8A">
        <w:t xml:space="preserve"> and spectra will be explained in the </w:t>
      </w:r>
      <w:r w:rsidR="00860EDD" w:rsidRPr="001817A1">
        <w:t>“</w:t>
      </w:r>
      <w:r w:rsidR="00DB2A8A" w:rsidRPr="00DB2A8A">
        <w:t>Peptide and Protein Validation</w:t>
      </w:r>
      <w:r w:rsidR="00860EDD" w:rsidRPr="001817A1">
        <w:t>“</w:t>
      </w:r>
      <w:r w:rsidR="00DB2A8A">
        <w:t xml:space="preserve"> chapter.) </w:t>
      </w:r>
      <w:r w:rsidRPr="001817A1">
        <w:rPr>
          <w:i/>
        </w:rPr>
        <w:t>Why are there more spectra than peptides</w:t>
      </w:r>
      <w:r w:rsidRPr="001817A1">
        <w:t>?</w:t>
      </w:r>
      <w:r w:rsidR="005F2F5D" w:rsidRPr="001817A1">
        <w:t xml:space="preserve"> </w:t>
      </w:r>
      <w:r w:rsidR="005F2F5D" w:rsidRPr="001817A1">
        <w:rPr>
          <w:i/>
        </w:rPr>
        <w:t>How do you define a peptide?</w:t>
      </w:r>
      <w:r w:rsidR="00DF556C" w:rsidRPr="001817A1">
        <w:t xml:space="preserve"> </w:t>
      </w:r>
      <w:r w:rsidR="00BC6054" w:rsidRPr="001817A1">
        <w:rPr>
          <w:i/>
          <w:color w:val="9BBB59" w:themeColor="accent3"/>
        </w:rPr>
        <w:t>[</w:t>
      </w:r>
      <w:r w:rsidR="002370A8">
        <w:rPr>
          <w:i/>
          <w:color w:val="9BBB59" w:themeColor="accent3"/>
          <w:sz w:val="20"/>
        </w:rPr>
        <w:t>1.4c</w:t>
      </w:r>
      <w:r w:rsidR="00BC6054" w:rsidRPr="001817A1">
        <w:rPr>
          <w:i/>
          <w:color w:val="9BBB59" w:themeColor="accent3"/>
          <w:sz w:val="20"/>
        </w:rPr>
        <w:t>]</w:t>
      </w:r>
    </w:p>
    <w:p w:rsidR="00116BCB" w:rsidRPr="001817A1" w:rsidRDefault="00B27696" w:rsidP="00116BCB">
      <w:pPr>
        <w:jc w:val="both"/>
      </w:pPr>
      <w:r w:rsidRPr="00B27696">
        <w:rPr>
          <w:i/>
          <w:noProof/>
          <w:color w:val="0000FF"/>
          <w:lang w:eastAsia="nb-NO"/>
        </w:rPr>
        <w:pict>
          <v:shape id="_x0000_s1051" type="#_x0000_t202" style="position:absolute;left:0;text-align:left;margin-left:3.8pt;margin-top:108.05pt;width:458.25pt;height:80.15pt;z-index:251681792;mso-position-horizontal-relative:margin" fillcolor="#ffc">
            <v:textbox>
              <w:txbxContent>
                <w:p w:rsidR="00BC6054" w:rsidRPr="001B1D74" w:rsidRDefault="00BC6054" w:rsidP="00BC6054">
                  <w:pPr>
                    <w:jc w:val="both"/>
                    <w:rPr>
                      <w:sz w:val="20"/>
                      <w:szCs w:val="20"/>
                    </w:rPr>
                  </w:pPr>
                  <w:r w:rsidRPr="004F09E9">
                    <w:rPr>
                      <w:b/>
                      <w:sz w:val="20"/>
                      <w:szCs w:val="20"/>
                    </w:rPr>
                    <w:t>Tip:</w:t>
                  </w:r>
                  <w:r w:rsidRPr="004F09E9">
                    <w:rPr>
                      <w:sz w:val="20"/>
                      <w:szCs w:val="20"/>
                    </w:rPr>
                    <w:br/>
                  </w:r>
                  <w:r>
                    <w:rPr>
                      <w:i/>
                      <w:lang w:val="en-GB"/>
                    </w:rPr>
                    <w:t>By default only variable modifications are displayed. You</w:t>
                  </w:r>
                  <w:r w:rsidR="004E4CA5">
                    <w:rPr>
                      <w:i/>
                      <w:lang w:val="en-GB"/>
                    </w:rPr>
                    <w:t xml:space="preserve"> can change this in the ‘View’ m</w:t>
                  </w:r>
                  <w:r>
                    <w:rPr>
                      <w:i/>
                      <w:lang w:val="en-GB"/>
                    </w:rPr>
                    <w:t>enu</w:t>
                  </w:r>
                  <w:r w:rsidR="00C3302D">
                    <w:rPr>
                      <w:i/>
                      <w:lang w:val="en-GB"/>
                    </w:rPr>
                    <w:t xml:space="preserve"> via the ‘Fixed Modifications‘ option</w:t>
                  </w:r>
                  <w:r>
                    <w:rPr>
                      <w:i/>
                      <w:lang w:val="en-GB"/>
                    </w:rPr>
                    <w:t>.</w:t>
                  </w:r>
                </w:p>
              </w:txbxContent>
            </v:textbox>
            <w10:wrap type="square" anchorx="margin"/>
          </v:shape>
        </w:pict>
      </w:r>
      <w:r w:rsidR="003E66F7" w:rsidRPr="001817A1">
        <w:t>In the peptide</w:t>
      </w:r>
      <w:r w:rsidR="009F2930" w:rsidRPr="001817A1">
        <w:t xml:space="preserve"> table, </w:t>
      </w:r>
      <w:r w:rsidR="001817A1" w:rsidRPr="001817A1">
        <w:t xml:space="preserve">you will see that some amino </w:t>
      </w:r>
      <w:r w:rsidR="00116BCB" w:rsidRPr="001817A1">
        <w:t xml:space="preserve">acids are colored. These residues were identified as carrying a post-translational modification (PTM). In fact, for an easy interpretation, PTMs are color coded everywhere in </w:t>
      </w:r>
      <w:r w:rsidR="00116BCB" w:rsidRPr="001817A1">
        <w:rPr>
          <w:color w:val="1F497D" w:themeColor="text2"/>
        </w:rPr>
        <w:t>PeptideShaker</w:t>
      </w:r>
      <w:r w:rsidR="00116BCB" w:rsidRPr="001817A1">
        <w:t xml:space="preserve">. </w:t>
      </w:r>
      <w:r w:rsidR="00EA335F">
        <w:t xml:space="preserve">Holding the mouse over </w:t>
      </w:r>
      <w:r w:rsidR="00007C40">
        <w:t>a</w:t>
      </w:r>
      <w:r w:rsidR="00EA335F">
        <w:t xml:space="preserve"> colored r</w:t>
      </w:r>
      <w:r w:rsidR="00007C40">
        <w:t>esidue</w:t>
      </w:r>
      <w:r w:rsidR="00EA335F">
        <w:t xml:space="preserve"> will give you the PTM details. </w:t>
      </w:r>
      <w:r w:rsidR="00116BCB" w:rsidRPr="001817A1">
        <w:rPr>
          <w:i/>
        </w:rPr>
        <w:t xml:space="preserve">How many modified peptides were </w:t>
      </w:r>
      <w:r w:rsidR="00AE547E" w:rsidRPr="001817A1">
        <w:rPr>
          <w:i/>
        </w:rPr>
        <w:t>identified</w:t>
      </w:r>
      <w:r w:rsidR="00116BCB" w:rsidRPr="001817A1">
        <w:rPr>
          <w:i/>
        </w:rPr>
        <w:t xml:space="preserve"> for this protein?</w:t>
      </w:r>
      <w:r w:rsidR="00116BCB" w:rsidRPr="001817A1">
        <w:t xml:space="preserve"> </w:t>
      </w:r>
      <w:r w:rsidR="00BC6054" w:rsidRPr="001817A1">
        <w:rPr>
          <w:i/>
          <w:color w:val="9BBB59" w:themeColor="accent3"/>
        </w:rPr>
        <w:t>[</w:t>
      </w:r>
      <w:r w:rsidR="004A0411">
        <w:rPr>
          <w:i/>
          <w:color w:val="9BBB59" w:themeColor="accent3"/>
          <w:sz w:val="20"/>
        </w:rPr>
        <w:t>1.4d</w:t>
      </w:r>
      <w:r w:rsidR="00BC6054" w:rsidRPr="001817A1">
        <w:rPr>
          <w:i/>
          <w:color w:val="9BBB59" w:themeColor="accent3"/>
          <w:sz w:val="20"/>
        </w:rPr>
        <w:t>]</w:t>
      </w:r>
    </w:p>
    <w:p w:rsidR="00466B24" w:rsidRPr="001817A1" w:rsidRDefault="00466B24" w:rsidP="00116BCB">
      <w:pPr>
        <w:ind w:left="567"/>
        <w:jc w:val="both"/>
        <w:rPr>
          <w:i/>
          <w:color w:val="0000FF"/>
        </w:rPr>
      </w:pPr>
    </w:p>
    <w:p w:rsidR="005C69DB" w:rsidRDefault="005C69DB" w:rsidP="0018468A">
      <w:pPr>
        <w:jc w:val="both"/>
      </w:pPr>
    </w:p>
    <w:p w:rsidR="0018468A" w:rsidRPr="001817A1" w:rsidRDefault="00466B24" w:rsidP="0018468A">
      <w:pPr>
        <w:jc w:val="both"/>
      </w:pPr>
      <w:r w:rsidRPr="001817A1">
        <w:t>Make sure that</w:t>
      </w:r>
      <w:r w:rsidR="009F2930" w:rsidRPr="001817A1">
        <w:t xml:space="preserve"> the </w:t>
      </w:r>
      <w:r w:rsidR="00595AD5" w:rsidRPr="001817A1">
        <w:t xml:space="preserve">first </w:t>
      </w:r>
      <w:r w:rsidR="009F2930" w:rsidRPr="001817A1">
        <w:t xml:space="preserve">peptide sequence </w:t>
      </w:r>
      <w:r w:rsidR="00595AD5" w:rsidRPr="001817A1">
        <w:rPr>
          <w:color w:val="1F497D" w:themeColor="text2"/>
        </w:rPr>
        <w:t>AALAHSEEVTASQVAATK</w:t>
      </w:r>
      <w:r w:rsidRPr="001817A1">
        <w:t xml:space="preserve"> is selected.</w:t>
      </w:r>
      <w:r w:rsidR="0018468A" w:rsidRPr="001817A1">
        <w:t xml:space="preserve"> </w:t>
      </w:r>
      <w:r w:rsidR="009F2930" w:rsidRPr="001817A1">
        <w:t xml:space="preserve">In the peptide to spectrum matches table you will see that this peptide is found </w:t>
      </w:r>
      <w:r w:rsidR="0018468A" w:rsidRPr="001817A1">
        <w:t>two</w:t>
      </w:r>
      <w:r w:rsidR="009F2930" w:rsidRPr="001817A1">
        <w:t xml:space="preserve"> times. That means that </w:t>
      </w:r>
      <w:r w:rsidR="0018468A" w:rsidRPr="001817A1">
        <w:t>two</w:t>
      </w:r>
      <w:r w:rsidR="009F2930" w:rsidRPr="001817A1">
        <w:t xml:space="preserve"> different spectra have been identified as the peptide in question. Also notice that </w:t>
      </w:r>
      <w:r w:rsidR="0018468A" w:rsidRPr="001817A1">
        <w:t>one has</w:t>
      </w:r>
      <w:r w:rsidR="009F2930" w:rsidRPr="001817A1">
        <w:t xml:space="preserve"> a precursor charge of 2</w:t>
      </w:r>
      <w:r w:rsidR="006D68F4" w:rsidRPr="001817A1">
        <w:t>+</w:t>
      </w:r>
      <w:r w:rsidR="009F2930" w:rsidRPr="001817A1">
        <w:t>, while other ha</w:t>
      </w:r>
      <w:r w:rsidR="0018468A" w:rsidRPr="001817A1">
        <w:t>s</w:t>
      </w:r>
      <w:r w:rsidR="009F2930" w:rsidRPr="001817A1">
        <w:t xml:space="preserve"> a charge of 3</w:t>
      </w:r>
      <w:r w:rsidR="006D68F4" w:rsidRPr="001817A1">
        <w:t>+</w:t>
      </w:r>
      <w:r w:rsidR="009F2930" w:rsidRPr="001817A1">
        <w:t xml:space="preserve">. </w:t>
      </w:r>
      <w:r w:rsidR="009F2930" w:rsidRPr="001817A1">
        <w:rPr>
          <w:i/>
        </w:rPr>
        <w:t xml:space="preserve">Why do not all precursors </w:t>
      </w:r>
      <w:r w:rsidR="006D68F4" w:rsidRPr="001817A1">
        <w:rPr>
          <w:i/>
        </w:rPr>
        <w:t>carry</w:t>
      </w:r>
      <w:r w:rsidR="009F2930" w:rsidRPr="001817A1">
        <w:rPr>
          <w:i/>
        </w:rPr>
        <w:t xml:space="preserve"> the same charge?</w:t>
      </w:r>
      <w:r w:rsidR="0018468A" w:rsidRPr="001817A1">
        <w:t xml:space="preserve"> </w:t>
      </w:r>
      <w:r w:rsidR="00FC0F05" w:rsidRPr="001817A1">
        <w:rPr>
          <w:i/>
          <w:color w:val="9BBB59" w:themeColor="accent3"/>
        </w:rPr>
        <w:t>[</w:t>
      </w:r>
      <w:r w:rsidR="004A0411">
        <w:rPr>
          <w:i/>
          <w:color w:val="9BBB59" w:themeColor="accent3"/>
          <w:sz w:val="20"/>
        </w:rPr>
        <w:t>1.4e</w:t>
      </w:r>
      <w:r w:rsidR="00FC0F05" w:rsidRPr="001817A1">
        <w:rPr>
          <w:i/>
          <w:color w:val="9BBB59" w:themeColor="accent3"/>
          <w:sz w:val="20"/>
        </w:rPr>
        <w:t>]</w:t>
      </w:r>
    </w:p>
    <w:p w:rsidR="00A74F88" w:rsidRDefault="00A74F88">
      <w:pPr>
        <w:spacing w:after="0" w:line="240" w:lineRule="auto"/>
      </w:pPr>
      <w:r>
        <w:br w:type="page"/>
      </w:r>
    </w:p>
    <w:p w:rsidR="009F2930" w:rsidRDefault="00780E77" w:rsidP="009F2930">
      <w:pPr>
        <w:jc w:val="both"/>
      </w:pPr>
      <w:r w:rsidRPr="001817A1">
        <w:lastRenderedPageBreak/>
        <w:t xml:space="preserve">Now </w:t>
      </w:r>
      <w:r w:rsidR="00076B25">
        <w:t>move to</w:t>
      </w:r>
      <w:r w:rsidRPr="001817A1">
        <w:t xml:space="preserve"> the peptide sequence </w:t>
      </w:r>
      <w:r w:rsidRPr="001817A1">
        <w:rPr>
          <w:color w:val="1F497D" w:themeColor="text2"/>
        </w:rPr>
        <w:t>AKLEQLFQDEVAK.</w:t>
      </w:r>
      <w:r w:rsidRPr="001817A1">
        <w:t xml:space="preserve"> </w:t>
      </w:r>
      <w:r w:rsidR="009F2930" w:rsidRPr="001817A1">
        <w:t>The spectrum used to identify the peptide is now s</w:t>
      </w:r>
      <w:r w:rsidR="005F2F5D" w:rsidRPr="001817A1">
        <w:t xml:space="preserve">hown to the right of the table, </w:t>
      </w:r>
      <w:r w:rsidR="009F2930" w:rsidRPr="001817A1">
        <w:t>and shou</w:t>
      </w:r>
      <w:r w:rsidR="005F2F5D" w:rsidRPr="001817A1">
        <w:t xml:space="preserve">ld look like </w:t>
      </w:r>
      <w:r w:rsidR="0058793C" w:rsidRPr="001817A1">
        <w:t>this</w:t>
      </w:r>
      <w:r w:rsidR="005F2F5D" w:rsidRPr="001817A1">
        <w:t>:</w:t>
      </w:r>
    </w:p>
    <w:p w:rsidR="00A74F88" w:rsidRPr="001817A1" w:rsidRDefault="00A74F88" w:rsidP="009F2930">
      <w:pPr>
        <w:jc w:val="both"/>
      </w:pPr>
    </w:p>
    <w:p w:rsidR="009F2930" w:rsidRDefault="006A1B4B" w:rsidP="009F2930">
      <w:pPr>
        <w:jc w:val="center"/>
      </w:pPr>
      <w:r>
        <w:rPr>
          <w:noProof/>
          <w:lang w:val="nb-NO" w:eastAsia="nb-NO"/>
        </w:rPr>
        <w:drawing>
          <wp:inline distT="0" distB="0" distL="0" distR="0">
            <wp:extent cx="3694071" cy="2539413"/>
            <wp:effectExtent l="57150" t="19050" r="115929" b="70437"/>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3695957" cy="254070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74F88" w:rsidRPr="0009510F" w:rsidRDefault="00A74F88" w:rsidP="009F2930">
      <w:pPr>
        <w:jc w:val="center"/>
        <w:rPr>
          <w:sz w:val="12"/>
        </w:rPr>
      </w:pPr>
    </w:p>
    <w:p w:rsidR="000D7B80" w:rsidRDefault="005F2F5D" w:rsidP="00780E77">
      <w:pPr>
        <w:jc w:val="both"/>
        <w:rPr>
          <w:i/>
          <w:color w:val="9BBB59" w:themeColor="accent3"/>
          <w:sz w:val="20"/>
        </w:rPr>
      </w:pPr>
      <w:r w:rsidRPr="001817A1">
        <w:rPr>
          <w:i/>
        </w:rPr>
        <w:t xml:space="preserve">By looking at the spectrum, is it obvious that this spectrum is identified as the sequence </w:t>
      </w:r>
      <w:r w:rsidR="00780E77" w:rsidRPr="001817A1">
        <w:rPr>
          <w:color w:val="1F497D" w:themeColor="text2"/>
        </w:rPr>
        <w:t>AKLEQLFQDEVAK</w:t>
      </w:r>
      <w:r w:rsidRPr="001817A1">
        <w:rPr>
          <w:i/>
        </w:rPr>
        <w:t>?</w:t>
      </w:r>
      <w:r w:rsidR="00E46925" w:rsidRPr="001817A1">
        <w:t xml:space="preserve"> </w:t>
      </w:r>
      <w:r w:rsidR="006670C0" w:rsidRPr="001817A1">
        <w:rPr>
          <w:i/>
        </w:rPr>
        <w:t>Which are the different ions displayed here</w:t>
      </w:r>
      <w:r w:rsidR="00E46925" w:rsidRPr="001817A1">
        <w:rPr>
          <w:i/>
        </w:rPr>
        <w:t>?</w:t>
      </w:r>
      <w:r w:rsidR="006670C0" w:rsidRPr="001817A1">
        <w:rPr>
          <w:i/>
        </w:rPr>
        <w:t xml:space="preserve"> Are the same ions detected in all </w:t>
      </w:r>
      <w:r w:rsidR="00E00CC5" w:rsidRPr="001817A1">
        <w:rPr>
          <w:i/>
        </w:rPr>
        <w:t xml:space="preserve">peptide to spectrum matches or </w:t>
      </w:r>
      <w:r w:rsidR="006670C0" w:rsidRPr="001817A1">
        <w:rPr>
          <w:i/>
        </w:rPr>
        <w:t>peptides?</w:t>
      </w:r>
      <w:r w:rsidR="0065471C">
        <w:rPr>
          <w:i/>
        </w:rPr>
        <w:t xml:space="preserve"> W</w:t>
      </w:r>
      <w:r w:rsidR="00126707">
        <w:rPr>
          <w:i/>
        </w:rPr>
        <w:t>hat are the standard fragment</w:t>
      </w:r>
      <w:r w:rsidR="0065471C">
        <w:rPr>
          <w:i/>
        </w:rPr>
        <w:t xml:space="preserve"> ion types and how </w:t>
      </w:r>
      <w:r w:rsidR="0007008E">
        <w:rPr>
          <w:i/>
        </w:rPr>
        <w:t>do they relate</w:t>
      </w:r>
      <w:r w:rsidR="0065471C">
        <w:rPr>
          <w:i/>
        </w:rPr>
        <w:t xml:space="preserve"> to the peptide sequence?</w:t>
      </w:r>
      <w:r w:rsidR="00780E77" w:rsidRPr="001817A1">
        <w:t xml:space="preserve"> </w:t>
      </w:r>
      <w:r w:rsidR="00FC0F05" w:rsidRPr="001817A1">
        <w:rPr>
          <w:i/>
          <w:color w:val="9BBB59" w:themeColor="accent3"/>
        </w:rPr>
        <w:t>[</w:t>
      </w:r>
      <w:r w:rsidR="004A0411">
        <w:rPr>
          <w:i/>
          <w:color w:val="9BBB59" w:themeColor="accent3"/>
          <w:sz w:val="20"/>
        </w:rPr>
        <w:t>1.4f</w:t>
      </w:r>
      <w:r w:rsidR="00FC0F05" w:rsidRPr="001817A1">
        <w:rPr>
          <w:i/>
          <w:color w:val="9BBB59" w:themeColor="accent3"/>
          <w:sz w:val="20"/>
        </w:rPr>
        <w:t>]</w:t>
      </w:r>
    </w:p>
    <w:p w:rsidR="000D7B80" w:rsidRPr="00456295" w:rsidRDefault="000D7B80" w:rsidP="00780E77">
      <w:pPr>
        <w:jc w:val="both"/>
        <w:rPr>
          <w:i/>
          <w:color w:val="9BBB59" w:themeColor="accent3"/>
          <w:sz w:val="12"/>
        </w:rPr>
      </w:pPr>
    </w:p>
    <w:p w:rsidR="00921AC3" w:rsidRPr="001817A1" w:rsidRDefault="00B27696" w:rsidP="009F2930">
      <w:pPr>
        <w:jc w:val="both"/>
      </w:pPr>
      <w:r w:rsidRPr="00B27696">
        <w:rPr>
          <w:noProof/>
          <w:lang w:eastAsia="nb-NO"/>
        </w:rPr>
        <w:pict>
          <v:shape id="_x0000_s1043" type="#_x0000_t202" style="position:absolute;left:0;text-align:left;margin-left:1.55pt;margin-top:102.3pt;width:456.1pt;height:1in;z-index:251675648;mso-position-horizontal-relative:margin" fillcolor="#ffc">
            <v:textbox>
              <w:txbxContent>
                <w:p w:rsidR="006A2D05" w:rsidRPr="001B1D74" w:rsidRDefault="006A2D05" w:rsidP="005364E1">
                  <w:pPr>
                    <w:jc w:val="both"/>
                    <w:rPr>
                      <w:sz w:val="20"/>
                      <w:szCs w:val="20"/>
                    </w:rPr>
                  </w:pPr>
                  <w:r w:rsidRPr="001B1D74">
                    <w:rPr>
                      <w:b/>
                      <w:sz w:val="20"/>
                      <w:szCs w:val="20"/>
                    </w:rPr>
                    <w:t>Tip:</w:t>
                  </w:r>
                  <w:r w:rsidRPr="001B1D74">
                    <w:rPr>
                      <w:sz w:val="20"/>
                      <w:szCs w:val="20"/>
                    </w:rPr>
                    <w:br/>
                  </w:r>
                  <w:r>
                    <w:rPr>
                      <w:i/>
                      <w:lang w:val="en-GB"/>
                    </w:rPr>
                    <w:t>Y</w:t>
                  </w:r>
                  <w:r w:rsidRPr="00963E90">
                    <w:rPr>
                      <w:i/>
                      <w:lang w:val="en-GB"/>
                    </w:rPr>
                    <w:t xml:space="preserve">ou can also change </w:t>
                  </w:r>
                  <w:r>
                    <w:rPr>
                      <w:i/>
                      <w:lang w:val="en-GB"/>
                    </w:rPr>
                    <w:t>the annotation</w:t>
                  </w:r>
                  <w:r w:rsidRPr="00963E90">
                    <w:rPr>
                      <w:i/>
                      <w:lang w:val="en-GB"/>
                    </w:rPr>
                    <w:t xml:space="preserve"> </w:t>
                  </w:r>
                  <w:r>
                    <w:rPr>
                      <w:i/>
                      <w:lang w:val="en-GB"/>
                    </w:rPr>
                    <w:t>tolerances</w:t>
                  </w:r>
                  <w:r w:rsidRPr="00963E90">
                    <w:rPr>
                      <w:i/>
                      <w:lang w:val="en-GB"/>
                    </w:rPr>
                    <w:t xml:space="preserve"> using sliders which can be enabled in the ‘View’ menu.</w:t>
                  </w:r>
                </w:p>
              </w:txbxContent>
            </v:textbox>
            <w10:wrap type="square" anchorx="margin"/>
          </v:shape>
        </w:pict>
      </w:r>
      <w:r w:rsidR="00E46925" w:rsidRPr="001817A1">
        <w:t xml:space="preserve">The menu bar below the spectrum allows you to fine tune the annotation settings and the spectrum display. It is </w:t>
      </w:r>
      <w:r w:rsidR="000D7B80">
        <w:t>additionally</w:t>
      </w:r>
      <w:r w:rsidR="00E46925" w:rsidRPr="001817A1">
        <w:t xml:space="preserve"> possible to export the spectrum in various formats. </w:t>
      </w:r>
      <w:r w:rsidR="00921AC3" w:rsidRPr="001817A1">
        <w:t>Note that only the</w:t>
      </w:r>
      <w:r w:rsidR="008B0952" w:rsidRPr="001817A1">
        <w:t xml:space="preserve"> highest peaks are annotated</w:t>
      </w:r>
      <w:r w:rsidR="00921AC3" w:rsidRPr="001817A1">
        <w:t xml:space="preserve">. You can change </w:t>
      </w:r>
      <w:r w:rsidR="008B0952" w:rsidRPr="001817A1">
        <w:t>the annotation level</w:t>
      </w:r>
      <w:r w:rsidR="00921AC3" w:rsidRPr="001817A1">
        <w:t xml:space="preserve"> by scrolling </w:t>
      </w:r>
      <w:r w:rsidR="008B0952" w:rsidRPr="001817A1">
        <w:t xml:space="preserve">when </w:t>
      </w:r>
      <w:r w:rsidR="00921AC3" w:rsidRPr="001817A1">
        <w:t xml:space="preserve">over the spectrum. If you hold ‘Ctrl’ and scroll, the m/z tolerance will be </w:t>
      </w:r>
      <w:r w:rsidR="008B0952" w:rsidRPr="001817A1">
        <w:t>changed</w:t>
      </w:r>
      <w:r w:rsidR="005364E1" w:rsidRPr="001817A1">
        <w:t>.</w:t>
      </w:r>
    </w:p>
    <w:p w:rsidR="000D7B80" w:rsidRDefault="000D7B80">
      <w:pPr>
        <w:spacing w:after="0" w:line="240" w:lineRule="auto"/>
      </w:pPr>
      <w:r>
        <w:br w:type="page"/>
      </w:r>
    </w:p>
    <w:p w:rsidR="008B0952" w:rsidRPr="001817A1" w:rsidRDefault="00FA3EF7" w:rsidP="009F2930">
      <w:pPr>
        <w:jc w:val="both"/>
      </w:pPr>
      <w:r>
        <w:lastRenderedPageBreak/>
        <w:t>Before continuing, make</w:t>
      </w:r>
      <w:r w:rsidR="008B0952" w:rsidRPr="001817A1">
        <w:t xml:space="preserve"> sure that the intensity level i</w:t>
      </w:r>
      <w:r w:rsidR="00D850EB">
        <w:t>s at 75% and the accuracy at 0.02</w:t>
      </w:r>
      <w:r w:rsidR="008149CA">
        <w:t xml:space="preserve"> Da. (The values can </w:t>
      </w:r>
      <w:r w:rsidR="008042EA">
        <w:t xml:space="preserve">also </w:t>
      </w:r>
      <w:r w:rsidR="008149CA">
        <w:t xml:space="preserve">be set via </w:t>
      </w:r>
      <w:r w:rsidR="008149CA" w:rsidRPr="008149CA">
        <w:rPr>
          <w:i/>
        </w:rPr>
        <w:t>Edit &gt; Spectrum Annotations</w:t>
      </w:r>
      <w:r w:rsidR="008149CA">
        <w:t xml:space="preserve">.) </w:t>
      </w:r>
    </w:p>
    <w:p w:rsidR="005E71B1" w:rsidRPr="001817A1" w:rsidRDefault="009F2930" w:rsidP="007A6618">
      <w:pPr>
        <w:jc w:val="both"/>
      </w:pPr>
      <w:r w:rsidRPr="001817A1">
        <w:t xml:space="preserve">The first thing we will do is </w:t>
      </w:r>
      <w:r w:rsidR="00843139">
        <w:t xml:space="preserve">to </w:t>
      </w:r>
      <w:r w:rsidRPr="001817A1">
        <w:t xml:space="preserve">see how well the spectrum matches the sequence it has supposedly identified. To do this we will perform a bit of </w:t>
      </w:r>
      <w:r w:rsidRPr="001817A1">
        <w:rPr>
          <w:color w:val="1F497D" w:themeColor="text2"/>
        </w:rPr>
        <w:t xml:space="preserve">manual </w:t>
      </w:r>
      <w:r w:rsidRPr="001817A1">
        <w:rPr>
          <w:i/>
          <w:color w:val="1F497D" w:themeColor="text2"/>
        </w:rPr>
        <w:t>de novo</w:t>
      </w:r>
      <w:r w:rsidRPr="001817A1">
        <w:rPr>
          <w:color w:val="1F497D" w:themeColor="text2"/>
        </w:rPr>
        <w:t xml:space="preserve"> sequencing</w:t>
      </w:r>
      <w:r w:rsidRPr="001817A1">
        <w:t xml:space="preserve">, essentially checking whether the detected fragment ions match the peptide sequence. We will start with the y-ions, so disable the display of b-ions by </w:t>
      </w:r>
      <w:r w:rsidR="003A67D4" w:rsidRPr="001817A1">
        <w:t xml:space="preserve">clicking the 'Ions' menu below the spectrum and </w:t>
      </w:r>
      <w:r w:rsidRPr="001817A1">
        <w:t xml:space="preserve">unselecting the ‘b’ </w:t>
      </w:r>
      <w:r w:rsidR="003A67D4" w:rsidRPr="001817A1">
        <w:t>ion in the list.</w:t>
      </w:r>
    </w:p>
    <w:p w:rsidR="00E46925" w:rsidRPr="001817A1" w:rsidRDefault="008D3F91" w:rsidP="00E46925">
      <w:pPr>
        <w:jc w:val="both"/>
      </w:pPr>
      <w:r w:rsidRPr="001817A1">
        <w:rPr>
          <w:color w:val="1F497D" w:themeColor="text2"/>
        </w:rPr>
        <w:t>Neutral losses</w:t>
      </w:r>
      <w:r w:rsidRPr="001817A1">
        <w:t xml:space="preserve"> are selected automatically by </w:t>
      </w:r>
      <w:r w:rsidRPr="001817A1">
        <w:rPr>
          <w:color w:val="1F497D" w:themeColor="text2"/>
        </w:rPr>
        <w:t>PeptideShaker</w:t>
      </w:r>
      <w:r w:rsidRPr="001817A1">
        <w:t xml:space="preserve"> depending on the peptide sequence and modification status of the peptide. In order to hide the fragment ions </w:t>
      </w:r>
      <w:r w:rsidR="007A6618" w:rsidRPr="001817A1">
        <w:t>with a neutral loss, unselect ‘A</w:t>
      </w:r>
      <w:r w:rsidRPr="001817A1">
        <w:t xml:space="preserve">dapt’ in the </w:t>
      </w:r>
      <w:r w:rsidR="005E71B1" w:rsidRPr="001817A1">
        <w:t>‘Loss’</w:t>
      </w:r>
      <w:r w:rsidR="0034242A" w:rsidRPr="001817A1">
        <w:t xml:space="preserve"> menu, and then deselect the neutral losses one by one.</w:t>
      </w:r>
    </w:p>
    <w:p w:rsidR="008D3F91" w:rsidRDefault="009F2930" w:rsidP="009F2930">
      <w:pPr>
        <w:jc w:val="both"/>
      </w:pPr>
      <w:r w:rsidRPr="001817A1">
        <w:t xml:space="preserve">To make the sequencing a bit easier we will also hide the other sections of the </w:t>
      </w:r>
      <w:r w:rsidRPr="00BC5812">
        <w:rPr>
          <w:color w:val="1F497D" w:themeColor="text2"/>
        </w:rPr>
        <w:t>Overview</w:t>
      </w:r>
      <w:r w:rsidRPr="001817A1">
        <w:t xml:space="preserve"> tab. </w:t>
      </w:r>
      <w:r w:rsidR="008D3F91" w:rsidRPr="001817A1">
        <w:t xml:space="preserve">Click on the square </w:t>
      </w:r>
      <w:r w:rsidR="00BC5812">
        <w:t>in</w:t>
      </w:r>
      <w:r w:rsidR="00950B37" w:rsidRPr="001817A1">
        <w:t xml:space="preserve"> the top right </w:t>
      </w:r>
      <w:r w:rsidR="00BC5812">
        <w:t xml:space="preserve">corner </w:t>
      </w:r>
      <w:r w:rsidR="00950B37" w:rsidRPr="001817A1">
        <w:t xml:space="preserve">of </w:t>
      </w:r>
      <w:r w:rsidR="008D3F91" w:rsidRPr="001817A1">
        <w:t xml:space="preserve">the spectrum panel. Note that </w:t>
      </w:r>
      <w:r w:rsidR="003D4971">
        <w:t xml:space="preserve">the </w:t>
      </w:r>
      <w:r w:rsidR="008D3F91" w:rsidRPr="001817A1">
        <w:t xml:space="preserve">other tabs have been minimized at the bottom </w:t>
      </w:r>
      <w:r w:rsidR="001F50A4" w:rsidRPr="001817A1">
        <w:t xml:space="preserve">left </w:t>
      </w:r>
      <w:r w:rsidR="008D3F91" w:rsidRPr="001817A1">
        <w:t xml:space="preserve">of the screen. </w:t>
      </w:r>
      <w:r w:rsidRPr="001817A1">
        <w:t>The spectrum should now cover the whole scre</w:t>
      </w:r>
      <w:r w:rsidR="008D3F91" w:rsidRPr="001817A1">
        <w:t>en:</w:t>
      </w:r>
    </w:p>
    <w:p w:rsidR="00B40A81" w:rsidRPr="00B40A81" w:rsidRDefault="00B40A81" w:rsidP="003D4971">
      <w:pPr>
        <w:jc w:val="center"/>
        <w:rPr>
          <w:sz w:val="4"/>
        </w:rPr>
      </w:pPr>
    </w:p>
    <w:p w:rsidR="00E46925" w:rsidRPr="001817A1" w:rsidRDefault="003D4971" w:rsidP="003D4971">
      <w:pPr>
        <w:jc w:val="center"/>
      </w:pPr>
      <w:r>
        <w:rPr>
          <w:noProof/>
          <w:lang w:val="nb-NO" w:eastAsia="nb-NO"/>
        </w:rPr>
        <w:drawing>
          <wp:inline distT="0" distB="0" distL="0" distR="0">
            <wp:extent cx="4614131" cy="2788506"/>
            <wp:effectExtent l="57150" t="19050" r="110269" b="6899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616959" cy="2790215"/>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00CC5" w:rsidRPr="001817A1" w:rsidRDefault="00E00CC5">
      <w:pPr>
        <w:spacing w:after="0" w:line="240" w:lineRule="auto"/>
      </w:pPr>
    </w:p>
    <w:p w:rsidR="00E47377" w:rsidRPr="001817A1" w:rsidRDefault="009F2930" w:rsidP="00E00CC5">
      <w:pPr>
        <w:jc w:val="both"/>
      </w:pPr>
      <w:r w:rsidRPr="001817A1">
        <w:t>Next, to make the sequencing even easier, zoom in on the m/z range covered by the y-ions y</w:t>
      </w:r>
      <w:r w:rsidR="003F7435" w:rsidRPr="001817A1">
        <w:rPr>
          <w:vertAlign w:val="subscript"/>
        </w:rPr>
        <w:t>1</w:t>
      </w:r>
      <w:r w:rsidRPr="001817A1">
        <w:t xml:space="preserve"> to y</w:t>
      </w:r>
      <w:r w:rsidRPr="001817A1">
        <w:rPr>
          <w:vertAlign w:val="subscript"/>
        </w:rPr>
        <w:t>1</w:t>
      </w:r>
      <w:r w:rsidR="003F7435" w:rsidRPr="001817A1">
        <w:rPr>
          <w:vertAlign w:val="subscript"/>
        </w:rPr>
        <w:t>1</w:t>
      </w:r>
      <w:r w:rsidRPr="001817A1">
        <w:t>, simply by clicking and holding the left mouse button from just before the y</w:t>
      </w:r>
      <w:r w:rsidR="003F7435" w:rsidRPr="001817A1">
        <w:rPr>
          <w:vertAlign w:val="subscript"/>
        </w:rPr>
        <w:t>1</w:t>
      </w:r>
      <w:r w:rsidRPr="001817A1">
        <w:t>-ion and (while holding the left mouse button pressed) dragging the mouse horizontally to the right until you have passed the y</w:t>
      </w:r>
      <w:r w:rsidRPr="001817A1">
        <w:rPr>
          <w:vertAlign w:val="subscript"/>
        </w:rPr>
        <w:t>1</w:t>
      </w:r>
      <w:r w:rsidR="003F7435" w:rsidRPr="001817A1">
        <w:rPr>
          <w:vertAlign w:val="subscript"/>
        </w:rPr>
        <w:t>1</w:t>
      </w:r>
      <w:r w:rsidRPr="001817A1">
        <w:t>-ion. At that point just let go of the left mouse button to zoom in</w:t>
      </w:r>
      <w:r w:rsidR="00407F34" w:rsidRPr="001817A1">
        <w:t xml:space="preserve"> on the selected range</w:t>
      </w:r>
      <w:r w:rsidRPr="001817A1">
        <w:t>.</w:t>
      </w:r>
      <w:r w:rsidR="006670C0" w:rsidRPr="001817A1">
        <w:t xml:space="preserve"> </w:t>
      </w:r>
      <w:r w:rsidRPr="001817A1">
        <w:t xml:space="preserve">If you want to </w:t>
      </w:r>
      <w:r w:rsidRPr="001817A1">
        <w:lastRenderedPageBreak/>
        <w:t>zoom in further, you can repeat the same procedure. If you at any point want to zoom out again, simply click the right mouse button to return to the full spectrum display.</w:t>
      </w:r>
    </w:p>
    <w:p w:rsidR="009F2930" w:rsidRDefault="00B27696" w:rsidP="009F2930">
      <w:pPr>
        <w:jc w:val="both"/>
      </w:pPr>
      <w:r w:rsidRPr="00B27696">
        <w:rPr>
          <w:noProof/>
          <w:lang w:eastAsia="nb-NO"/>
        </w:rPr>
        <w:pict>
          <v:shape id="_x0000_s1044" type="#_x0000_t202" style="position:absolute;left:0;text-align:left;margin-left:-1.45pt;margin-top:60.7pt;width:462.25pt;height:90.2pt;z-index:251676672;mso-position-horizontal-relative:margin" fillcolor="#ffc">
            <v:textbox>
              <w:txbxContent>
                <w:p w:rsidR="006A2D05" w:rsidRPr="001B1D74" w:rsidRDefault="006A2D05" w:rsidP="003F7435">
                  <w:pPr>
                    <w:jc w:val="both"/>
                    <w:rPr>
                      <w:sz w:val="20"/>
                      <w:szCs w:val="20"/>
                    </w:rPr>
                  </w:pPr>
                  <w:r w:rsidRPr="001B1D74">
                    <w:rPr>
                      <w:b/>
                      <w:sz w:val="20"/>
                      <w:szCs w:val="20"/>
                    </w:rPr>
                    <w:t>Tip:</w:t>
                  </w:r>
                  <w:r w:rsidRPr="001B1D74">
                    <w:rPr>
                      <w:sz w:val="20"/>
                      <w:szCs w:val="20"/>
                    </w:rPr>
                    <w:br/>
                  </w:r>
                  <w:r w:rsidR="003C4F0C">
                    <w:rPr>
                      <w:i/>
                    </w:rPr>
                    <w:t>I</w:t>
                  </w:r>
                  <w:r w:rsidRPr="004416B0">
                    <w:rPr>
                      <w:i/>
                      <w:lang w:val="en-GB"/>
                    </w:rPr>
                    <w:t>n order to click a peak, it first needs to be highlighted (showing its exact m/z and intensity above the peak</w:t>
                  </w:r>
                  <w:r>
                    <w:rPr>
                      <w:i/>
                      <w:lang w:val="en-GB"/>
                    </w:rPr>
                    <w:t>)</w:t>
                  </w:r>
                  <w:r w:rsidRPr="004416B0">
                    <w:rPr>
                      <w:i/>
                      <w:lang w:val="en-GB"/>
                    </w:rPr>
                    <w:t xml:space="preserve"> and this highlighting only occurs if the mouse is held above the peak within 1.5 times the peak height.</w:t>
                  </w:r>
                </w:p>
              </w:txbxContent>
            </v:textbox>
            <w10:wrap type="square" anchorx="margin"/>
          </v:shape>
        </w:pict>
      </w:r>
      <w:r w:rsidR="009F2930" w:rsidRPr="001817A1">
        <w:t xml:space="preserve">Now start the </w:t>
      </w:r>
      <w:r w:rsidR="009F2930" w:rsidRPr="001817A1">
        <w:rPr>
          <w:i/>
        </w:rPr>
        <w:t>de novo</w:t>
      </w:r>
      <w:r w:rsidR="009F2930" w:rsidRPr="001817A1">
        <w:t xml:space="preserve"> sequencing by first clicking the y</w:t>
      </w:r>
      <w:r w:rsidR="003F7435" w:rsidRPr="001817A1">
        <w:rPr>
          <w:vertAlign w:val="subscript"/>
        </w:rPr>
        <w:t>1</w:t>
      </w:r>
      <w:r w:rsidR="004416B0" w:rsidRPr="001817A1">
        <w:t xml:space="preserve">-ion. </w:t>
      </w:r>
      <w:r w:rsidR="009F2930" w:rsidRPr="001817A1">
        <w:t>If you still find it difficult to click the correct peak, try zooming in just on the peak in question, select it,</w:t>
      </w:r>
      <w:r w:rsidR="004416B0" w:rsidRPr="001817A1">
        <w:t xml:space="preserve"> and then zoom back out again.</w:t>
      </w:r>
    </w:p>
    <w:p w:rsidR="00E47377" w:rsidRPr="00E47377" w:rsidRDefault="00E47377" w:rsidP="009F2930">
      <w:pPr>
        <w:jc w:val="both"/>
        <w:rPr>
          <w:sz w:val="12"/>
        </w:rPr>
      </w:pPr>
    </w:p>
    <w:p w:rsidR="009F2930" w:rsidRPr="001817A1" w:rsidRDefault="009F2930" w:rsidP="009F2930">
      <w:pPr>
        <w:jc w:val="both"/>
      </w:pPr>
      <w:r w:rsidRPr="001817A1">
        <w:t>Continue the sequencing by clicking the y-ions in ascen</w:t>
      </w:r>
      <w:r w:rsidR="004416B0" w:rsidRPr="001817A1">
        <w:t xml:space="preserve">ding order from left to right. </w:t>
      </w:r>
      <w:r w:rsidRPr="001817A1">
        <w:t xml:space="preserve">If you click the wrong peak, the last selection can be removed by holding down the Shift key while clicking the </w:t>
      </w:r>
      <w:r w:rsidR="00012ED1" w:rsidRPr="001817A1">
        <w:t>peak again</w:t>
      </w:r>
      <w:r w:rsidR="00E47377">
        <w:t>. Ctrl + C</w:t>
      </w:r>
      <w:r w:rsidRPr="001817A1">
        <w:t xml:space="preserve">lick will </w:t>
      </w:r>
      <w:r w:rsidR="00012ED1" w:rsidRPr="001817A1">
        <w:t xml:space="preserve">save the current sequence, and will allow you to </w:t>
      </w:r>
      <w:r w:rsidRPr="001817A1">
        <w:t xml:space="preserve">start </w:t>
      </w:r>
      <w:r w:rsidR="00012ED1" w:rsidRPr="001817A1">
        <w:t xml:space="preserve">a second </w:t>
      </w:r>
      <w:r w:rsidRPr="001817A1">
        <w:t>sequenc</w:t>
      </w:r>
      <w:r w:rsidR="00012ED1" w:rsidRPr="001817A1">
        <w:t>e</w:t>
      </w:r>
      <w:r w:rsidRPr="001817A1">
        <w:t>.</w:t>
      </w:r>
    </w:p>
    <w:p w:rsidR="00E47377" w:rsidRDefault="00E47377">
      <w:pPr>
        <w:spacing w:after="0" w:line="240" w:lineRule="auto"/>
      </w:pPr>
    </w:p>
    <w:p w:rsidR="009F2930" w:rsidRDefault="009F2930" w:rsidP="009F2930">
      <w:pPr>
        <w:jc w:val="both"/>
      </w:pPr>
      <w:r w:rsidRPr="001817A1">
        <w:t>When done, you should have a spectrum display that looks something like this:</w:t>
      </w:r>
    </w:p>
    <w:p w:rsidR="00B40A81" w:rsidRPr="00B40A81" w:rsidRDefault="00B40A81" w:rsidP="009F2930">
      <w:pPr>
        <w:jc w:val="both"/>
        <w:rPr>
          <w:sz w:val="6"/>
        </w:rPr>
      </w:pPr>
    </w:p>
    <w:p w:rsidR="00E41798" w:rsidRPr="001817A1" w:rsidRDefault="00B40A81" w:rsidP="00B40A81">
      <w:pPr>
        <w:jc w:val="center"/>
      </w:pPr>
      <w:r>
        <w:rPr>
          <w:noProof/>
          <w:lang w:val="nb-NO" w:eastAsia="nb-NO"/>
        </w:rPr>
        <w:drawing>
          <wp:inline distT="0" distB="0" distL="0" distR="0">
            <wp:extent cx="5484936" cy="3010397"/>
            <wp:effectExtent l="57150" t="19050" r="115764" b="75703"/>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1272" t="7076" r="6101" b="8620"/>
                    <a:stretch>
                      <a:fillRect/>
                    </a:stretch>
                  </pic:blipFill>
                  <pic:spPr bwMode="auto">
                    <a:xfrm>
                      <a:off x="0" y="0"/>
                      <a:ext cx="5487422" cy="3011762"/>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jc w:val="center"/>
      </w:pPr>
    </w:p>
    <w:p w:rsidR="00092CFA" w:rsidRPr="001817A1" w:rsidRDefault="009F2930" w:rsidP="00092CFA">
      <w:pPr>
        <w:jc w:val="both"/>
      </w:pPr>
      <w:r w:rsidRPr="001817A1">
        <w:lastRenderedPageBreak/>
        <w:t>If you now read the sequence at the top you will find that i</w:t>
      </w:r>
      <w:r w:rsidR="00E00CC5" w:rsidRPr="001817A1">
        <w:t xml:space="preserve">t reads (from left to right): </w:t>
      </w:r>
      <w:r w:rsidR="00092CFA" w:rsidRPr="001817A1">
        <w:t>A,</w:t>
      </w:r>
      <w:r w:rsidR="00E00CC5" w:rsidRPr="001817A1">
        <w:t xml:space="preserve"> </w:t>
      </w:r>
      <w:r w:rsidR="00092CFA" w:rsidRPr="001817A1">
        <w:t>V</w:t>
      </w:r>
      <w:r w:rsidRPr="001817A1">
        <w:t>, E</w:t>
      </w:r>
      <w:r w:rsidR="002C311D" w:rsidRPr="001817A1">
        <w:t xml:space="preserve"> </w:t>
      </w:r>
      <w:r w:rsidR="00092CFA" w:rsidRPr="001817A1">
        <w:t>D</w:t>
      </w:r>
      <w:r w:rsidRPr="001817A1">
        <w:t xml:space="preserve">, </w:t>
      </w:r>
      <w:r w:rsidR="00092CFA" w:rsidRPr="001817A1">
        <w:t>Q GA</w:t>
      </w:r>
      <w:r w:rsidRPr="001817A1">
        <w:t xml:space="preserve">, </w:t>
      </w:r>
      <w:r w:rsidR="00092CFA" w:rsidRPr="001817A1">
        <w:t>F</w:t>
      </w:r>
      <w:r w:rsidRPr="001817A1">
        <w:t xml:space="preserve">, I/L, </w:t>
      </w:r>
      <w:r w:rsidR="00092CFA" w:rsidRPr="001817A1">
        <w:t>Q GA</w:t>
      </w:r>
      <w:r w:rsidRPr="001817A1">
        <w:t xml:space="preserve">, </w:t>
      </w:r>
      <w:r w:rsidR="00092CFA" w:rsidRPr="001817A1">
        <w:t>E</w:t>
      </w:r>
      <w:r w:rsidRPr="001817A1">
        <w:t>, I/L. Given that y-ions are indexed from right to left (</w:t>
      </w:r>
      <w:proofErr w:type="spellStart"/>
      <w:r w:rsidRPr="001817A1">
        <w:t>carboxy</w:t>
      </w:r>
      <w:proofErr w:type="spellEnd"/>
      <w:r w:rsidRPr="001817A1">
        <w:t xml:space="preserve">-terminus to amino-terminus) relative to the sequence, we have to reverse the sequence to match it to the peptide sequence. </w:t>
      </w:r>
      <w:r w:rsidR="00092CFA" w:rsidRPr="001817A1">
        <w:t>Hence w</w:t>
      </w:r>
      <w:r w:rsidRPr="001817A1">
        <w:t>e get the sequence:</w:t>
      </w:r>
      <w:r w:rsidR="00092CFA" w:rsidRPr="001817A1">
        <w:t xml:space="preserve"> I/L E Q/GA I/L F Q/GA E V A</w:t>
      </w:r>
      <w:r w:rsidRPr="001817A1">
        <w:t>. Comparing this to the peptide sequence we see that they are very similar, and if we resolve the ambiguous residues, we have a perfect match to the proposed peptide's sequence from residue 3 - 1</w:t>
      </w:r>
      <w:r w:rsidR="00092CFA" w:rsidRPr="001817A1">
        <w:t>2</w:t>
      </w:r>
      <w:r w:rsidRPr="001817A1">
        <w:t xml:space="preserve">. </w:t>
      </w:r>
      <w:r w:rsidRPr="001817A1">
        <w:rPr>
          <w:i/>
        </w:rPr>
        <w:t>Why do we not have complete coverage? And why is complete coverage in most cases not necessary? Where do the ambiguous residues come from? Can they impact the final result? What is the role of modifications in the ambiguity? Can you relate this to identification issues when many (variable) modifications need to be considered?</w:t>
      </w:r>
      <w:r w:rsidR="001C0002">
        <w:rPr>
          <w:i/>
        </w:rPr>
        <w:t xml:space="preserve"> What is an </w:t>
      </w:r>
      <w:proofErr w:type="spellStart"/>
      <w:r w:rsidR="001C0002">
        <w:rPr>
          <w:i/>
        </w:rPr>
        <w:t>immonium</w:t>
      </w:r>
      <w:proofErr w:type="spellEnd"/>
      <w:r w:rsidR="001C0002">
        <w:rPr>
          <w:i/>
        </w:rPr>
        <w:t xml:space="preserve"> ion, and how can these be used in the de novo sequencing? </w:t>
      </w:r>
      <w:r w:rsidR="00092CFA" w:rsidRPr="001817A1">
        <w:t xml:space="preserve"> </w:t>
      </w:r>
      <w:r w:rsidR="00FC0F05" w:rsidRPr="001817A1">
        <w:rPr>
          <w:i/>
          <w:color w:val="9BBB59" w:themeColor="accent3"/>
        </w:rPr>
        <w:t>[</w:t>
      </w:r>
      <w:r w:rsidR="004A0411">
        <w:rPr>
          <w:i/>
          <w:color w:val="9BBB59" w:themeColor="accent3"/>
          <w:sz w:val="20"/>
        </w:rPr>
        <w:t>1.4g</w:t>
      </w:r>
      <w:r w:rsidR="00FC0F05" w:rsidRPr="001817A1">
        <w:rPr>
          <w:i/>
          <w:color w:val="9BBB59" w:themeColor="accent3"/>
          <w:sz w:val="20"/>
        </w:rPr>
        <w:t>]</w:t>
      </w:r>
    </w:p>
    <w:p w:rsidR="009F2930" w:rsidRPr="001817A1" w:rsidRDefault="009F2930" w:rsidP="009F2930">
      <w:pPr>
        <w:jc w:val="both"/>
      </w:pPr>
    </w:p>
    <w:p w:rsidR="002C311D" w:rsidRPr="001817A1" w:rsidRDefault="00223DAE" w:rsidP="009F2930">
      <w:pPr>
        <w:jc w:val="both"/>
      </w:pPr>
      <w:r w:rsidRPr="001817A1">
        <w:t>In the ‘De Novo’ menu, select ‘y-ions’, PeptideShaker then shows you the solu</w:t>
      </w:r>
      <w:r w:rsidR="007323D4">
        <w:t>tion retained for this spectrum:</w:t>
      </w:r>
    </w:p>
    <w:p w:rsidR="00E41798" w:rsidRPr="001817A1" w:rsidRDefault="00E41798" w:rsidP="009F2930">
      <w:pPr>
        <w:jc w:val="both"/>
      </w:pPr>
    </w:p>
    <w:p w:rsidR="00223DAE" w:rsidRPr="001817A1" w:rsidRDefault="007323D4" w:rsidP="00CA74AD">
      <w:pPr>
        <w:jc w:val="center"/>
      </w:pPr>
      <w:r>
        <w:rPr>
          <w:noProof/>
          <w:lang w:val="nb-NO" w:eastAsia="nb-NO"/>
        </w:rPr>
        <w:drawing>
          <wp:inline distT="0" distB="0" distL="0" distR="0">
            <wp:extent cx="5658347" cy="3085145"/>
            <wp:effectExtent l="57150" t="19050" r="113803" b="771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660208" cy="3086160"/>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223DAE" w:rsidRPr="001817A1" w:rsidRDefault="00223DAE">
      <w:pPr>
        <w:spacing w:after="0" w:line="240" w:lineRule="auto"/>
      </w:pPr>
      <w:r w:rsidRPr="001817A1">
        <w:br w:type="page"/>
      </w:r>
    </w:p>
    <w:p w:rsidR="00C316C9" w:rsidRDefault="00C316C9" w:rsidP="009F2930">
      <w:pPr>
        <w:jc w:val="both"/>
      </w:pPr>
    </w:p>
    <w:p w:rsidR="00223DAE" w:rsidRDefault="00223DAE" w:rsidP="009F2930">
      <w:pPr>
        <w:jc w:val="both"/>
      </w:pPr>
      <w:r w:rsidRPr="001817A1">
        <w:t>Now, enable the display of b-ions and select ‘b-ions’ in ‘De Novo’. You should see the following:</w:t>
      </w:r>
    </w:p>
    <w:p w:rsidR="00C316C9" w:rsidRPr="001817A1" w:rsidRDefault="00C316C9" w:rsidP="009F2930">
      <w:pPr>
        <w:jc w:val="both"/>
      </w:pPr>
    </w:p>
    <w:p w:rsidR="00223DAE" w:rsidRPr="001817A1" w:rsidRDefault="00201CD2" w:rsidP="00E12FF8">
      <w:pPr>
        <w:jc w:val="center"/>
      </w:pPr>
      <w:r>
        <w:rPr>
          <w:noProof/>
          <w:lang w:val="nb-NO" w:eastAsia="nb-NO"/>
        </w:rPr>
        <w:drawing>
          <wp:inline distT="0" distB="0" distL="0" distR="0">
            <wp:extent cx="5555543" cy="3048067"/>
            <wp:effectExtent l="57150" t="19050" r="121357" b="76133"/>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556549" cy="3048619"/>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316C9" w:rsidRDefault="00C316C9" w:rsidP="00E12FF8">
      <w:pPr>
        <w:jc w:val="both"/>
      </w:pPr>
    </w:p>
    <w:p w:rsidR="00E12FF8" w:rsidRDefault="009F2930" w:rsidP="00E12FF8">
      <w:pPr>
        <w:jc w:val="both"/>
        <w:rPr>
          <w:i/>
          <w:color w:val="9BBB59" w:themeColor="accent3"/>
          <w:sz w:val="20"/>
        </w:rPr>
      </w:pPr>
      <w:r w:rsidRPr="001817A1">
        <w:t xml:space="preserve">Note that </w:t>
      </w:r>
      <w:r w:rsidR="004B4F8E">
        <w:t>for the b-ions</w:t>
      </w:r>
      <w:r w:rsidRPr="001817A1">
        <w:t xml:space="preserve"> you can only use b</w:t>
      </w:r>
      <w:r w:rsidRPr="001817A1">
        <w:rPr>
          <w:vertAlign w:val="subscript"/>
        </w:rPr>
        <w:t>2</w:t>
      </w:r>
      <w:r w:rsidRPr="001817A1">
        <w:t xml:space="preserve"> to b</w:t>
      </w:r>
      <w:r w:rsidR="00E12FF8" w:rsidRPr="001817A1">
        <w:rPr>
          <w:vertAlign w:val="subscript"/>
        </w:rPr>
        <w:t>7</w:t>
      </w:r>
      <w:r w:rsidR="00E12FF8" w:rsidRPr="001817A1">
        <w:t xml:space="preserve"> and b</w:t>
      </w:r>
      <w:r w:rsidR="00E12FF8" w:rsidRPr="001817A1">
        <w:rPr>
          <w:vertAlign w:val="subscript"/>
        </w:rPr>
        <w:t>9</w:t>
      </w:r>
      <w:r w:rsidR="00E12FF8" w:rsidRPr="001817A1">
        <w:t xml:space="preserve"> to b</w:t>
      </w:r>
      <w:r w:rsidR="00E12FF8" w:rsidRPr="001817A1">
        <w:rPr>
          <w:vertAlign w:val="subscript"/>
        </w:rPr>
        <w:t>11</w:t>
      </w:r>
      <w:r w:rsidR="00E12FF8" w:rsidRPr="001817A1">
        <w:t>.</w:t>
      </w:r>
      <w:r w:rsidRPr="001817A1">
        <w:t xml:space="preserve"> Remember that b-ions are indexed from the left to the right (amino-terminus to </w:t>
      </w:r>
      <w:proofErr w:type="spellStart"/>
      <w:r w:rsidRPr="001817A1">
        <w:t>carboxy</w:t>
      </w:r>
      <w:proofErr w:type="spellEnd"/>
      <w:r w:rsidRPr="001817A1">
        <w:t>-term</w:t>
      </w:r>
      <w:r w:rsidR="00036071">
        <w:t>inus), so in this case you do not</w:t>
      </w:r>
      <w:r w:rsidRPr="001817A1">
        <w:t xml:space="preserve"> have to reverse the sequence. </w:t>
      </w:r>
      <w:r w:rsidRPr="001817A1">
        <w:rPr>
          <w:i/>
        </w:rPr>
        <w:t>Why do we have lower coverage and intensity for b-ions relative to the y-ions for the same peptide? Is this the same for all peptides, all instruments, all protocols?</w:t>
      </w:r>
      <w:r w:rsidR="00E12FF8" w:rsidRPr="001817A1">
        <w:t xml:space="preserve"> </w:t>
      </w:r>
      <w:r w:rsidR="0068330B" w:rsidRPr="001817A1">
        <w:rPr>
          <w:i/>
          <w:color w:val="9BBB59" w:themeColor="accent3"/>
        </w:rPr>
        <w:t>[</w:t>
      </w:r>
      <w:r w:rsidR="000C0D30">
        <w:rPr>
          <w:i/>
          <w:color w:val="9BBB59" w:themeColor="accent3"/>
          <w:sz w:val="20"/>
        </w:rPr>
        <w:t>1.4h</w:t>
      </w:r>
      <w:r w:rsidR="0068330B" w:rsidRPr="001817A1">
        <w:rPr>
          <w:i/>
          <w:color w:val="9BBB59" w:themeColor="accent3"/>
          <w:sz w:val="20"/>
        </w:rPr>
        <w:t>]</w:t>
      </w:r>
    </w:p>
    <w:p w:rsidR="00786C1C" w:rsidRPr="001817A1" w:rsidRDefault="00786C1C" w:rsidP="00E12FF8">
      <w:pPr>
        <w:jc w:val="both"/>
      </w:pPr>
    </w:p>
    <w:p w:rsidR="009F2930" w:rsidRPr="001817A1" w:rsidRDefault="009F2930" w:rsidP="009F2930">
      <w:pPr>
        <w:jc w:val="both"/>
      </w:pPr>
      <w:r w:rsidRPr="001817A1">
        <w:t xml:space="preserve">When you are done sequencing, make sure that both the b- and the y-ion types are selected </w:t>
      </w:r>
      <w:r w:rsidR="00065EB3" w:rsidRPr="001817A1">
        <w:t>in the menu</w:t>
      </w:r>
      <w:r w:rsidRPr="001817A1">
        <w:t xml:space="preserve"> below the spectrum, and click the </w:t>
      </w:r>
      <w:r w:rsidR="005E71B1" w:rsidRPr="001817A1">
        <w:t>‘</w:t>
      </w:r>
      <w:r w:rsidRPr="001817A1">
        <w:t>Ion Table</w:t>
      </w:r>
      <w:r w:rsidR="005E71B1" w:rsidRPr="001817A1">
        <w:t>’</w:t>
      </w:r>
      <w:r w:rsidRPr="001817A1">
        <w:t xml:space="preserve"> tab in the lower right corner. </w:t>
      </w:r>
    </w:p>
    <w:p w:rsidR="00E12FF8" w:rsidRPr="001817A1" w:rsidRDefault="00E12FF8">
      <w:pPr>
        <w:spacing w:after="0" w:line="240" w:lineRule="auto"/>
      </w:pPr>
      <w:r w:rsidRPr="001817A1">
        <w:br w:type="page"/>
      </w:r>
    </w:p>
    <w:p w:rsidR="002E01EB" w:rsidRDefault="002E01EB" w:rsidP="00CB7937">
      <w:pPr>
        <w:jc w:val="both"/>
      </w:pPr>
    </w:p>
    <w:p w:rsidR="009F2930" w:rsidRDefault="009F2930" w:rsidP="00CB7937">
      <w:pPr>
        <w:jc w:val="both"/>
        <w:rPr>
          <w:i/>
          <w:color w:val="9BBB59" w:themeColor="accent3"/>
          <w:sz w:val="20"/>
        </w:rPr>
      </w:pPr>
      <w:r w:rsidRPr="001817A1">
        <w:t>Here you will see an overview of the detected fragment ions and how they correspond t</w:t>
      </w:r>
      <w:r w:rsidR="00866B97" w:rsidRPr="001817A1">
        <w:t xml:space="preserve">o the sequence of the peptide. </w:t>
      </w:r>
      <w:r w:rsidRPr="001817A1">
        <w:rPr>
          <w:i/>
        </w:rPr>
        <w:t>How do the results here correspond to the results you found in your de novo sequencing?</w:t>
      </w:r>
      <w:r w:rsidR="00E12FF8" w:rsidRPr="001817A1">
        <w:t xml:space="preserve"> </w:t>
      </w:r>
      <w:r w:rsidR="00CB7937" w:rsidRPr="001817A1">
        <w:rPr>
          <w:i/>
          <w:color w:val="9BBB59" w:themeColor="accent3"/>
        </w:rPr>
        <w:t>[</w:t>
      </w:r>
      <w:r w:rsidR="00245730">
        <w:rPr>
          <w:i/>
          <w:color w:val="9BBB59" w:themeColor="accent3"/>
          <w:sz w:val="20"/>
        </w:rPr>
        <w:t>1.4</w:t>
      </w:r>
      <w:r w:rsidR="00AE3DB7">
        <w:rPr>
          <w:i/>
          <w:color w:val="9BBB59" w:themeColor="accent3"/>
          <w:sz w:val="20"/>
        </w:rPr>
        <w:t>i</w:t>
      </w:r>
      <w:r w:rsidR="00CB7937" w:rsidRPr="001817A1">
        <w:rPr>
          <w:i/>
          <w:color w:val="9BBB59" w:themeColor="accent3"/>
          <w:sz w:val="20"/>
        </w:rPr>
        <w:t>]</w:t>
      </w:r>
    </w:p>
    <w:p w:rsidR="002E01EB" w:rsidRPr="00CB7937" w:rsidRDefault="002E01EB" w:rsidP="00CB7937">
      <w:pPr>
        <w:jc w:val="both"/>
      </w:pPr>
    </w:p>
    <w:p w:rsidR="000B7BD6" w:rsidRDefault="000B7BD6" w:rsidP="000B7BD6">
      <w:pPr>
        <w:jc w:val="center"/>
      </w:pPr>
      <w:r w:rsidRPr="001817A1">
        <w:rPr>
          <w:noProof/>
          <w:lang w:val="nb-NO" w:eastAsia="nb-NO"/>
        </w:rPr>
        <w:drawing>
          <wp:inline distT="0" distB="0" distL="0" distR="0">
            <wp:extent cx="4711362" cy="927155"/>
            <wp:effectExtent l="0" t="19050" r="70188" b="63445"/>
            <wp:docPr id="38" name="Picture 38" descr="\\eir.uib.no\Home2\mva037\tutorials\1- identification\14- Identification Results\illustration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r.uib.no\Home2\mva037\tutorials\1- identification\14- Identification Results\illustrations\table1.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1934" cy="9312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7937" w:rsidRDefault="00CB7937" w:rsidP="000B7BD6">
      <w:pPr>
        <w:jc w:val="center"/>
      </w:pPr>
    </w:p>
    <w:p w:rsidR="002E01EB" w:rsidRPr="001817A1" w:rsidRDefault="002E01EB" w:rsidP="000B7BD6">
      <w:pPr>
        <w:jc w:val="center"/>
      </w:pPr>
    </w:p>
    <w:p w:rsidR="000B7BD6" w:rsidRDefault="000B7BD6" w:rsidP="007D1919">
      <w:pPr>
        <w:jc w:val="both"/>
      </w:pPr>
      <w:r w:rsidRPr="001817A1">
        <w:t xml:space="preserve">In the </w:t>
      </w:r>
      <w:r w:rsidR="00CB7937">
        <w:t>'</w:t>
      </w:r>
      <w:r w:rsidRPr="001817A1">
        <w:t>Settings</w:t>
      </w:r>
      <w:r w:rsidR="00CB7937">
        <w:t>'</w:t>
      </w:r>
      <w:r w:rsidRPr="001817A1">
        <w:t xml:space="preserve"> menu below the table you can </w:t>
      </w:r>
      <w:r w:rsidR="00A26270">
        <w:t xml:space="preserve">also </w:t>
      </w:r>
      <w:r w:rsidRPr="001817A1">
        <w:t>select m/z based display instead of intensity:</w:t>
      </w:r>
    </w:p>
    <w:p w:rsidR="00CB7937" w:rsidRPr="001817A1" w:rsidRDefault="00CB7937" w:rsidP="007D1919">
      <w:pPr>
        <w:jc w:val="both"/>
      </w:pPr>
    </w:p>
    <w:p w:rsidR="00BE1165" w:rsidRPr="001817A1" w:rsidRDefault="00153644" w:rsidP="00153644">
      <w:pPr>
        <w:jc w:val="center"/>
      </w:pPr>
      <w:r w:rsidRPr="001817A1">
        <w:rPr>
          <w:noProof/>
          <w:lang w:val="nb-NO" w:eastAsia="nb-NO"/>
        </w:rPr>
        <w:drawing>
          <wp:inline distT="0" distB="0" distL="0" distR="0">
            <wp:extent cx="4716399" cy="927155"/>
            <wp:effectExtent l="0" t="19050" r="84201" b="63445"/>
            <wp:docPr id="39" name="Picture 39" descr="\\eir.uib.no\Home2\mva037\tutorials\1- identification\14- Identification Results\illustration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r.uib.no\Home2\mva037\tutorials\1- identification\14- Identification Results\illustrations\table2.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3782" cy="9305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53644" w:rsidRPr="001817A1" w:rsidRDefault="00153644">
      <w:pPr>
        <w:spacing w:after="0" w:line="240" w:lineRule="auto"/>
      </w:pPr>
      <w:r w:rsidRPr="001817A1">
        <w:br w:type="page"/>
      </w:r>
    </w:p>
    <w:p w:rsidR="0004274D" w:rsidRDefault="0004274D" w:rsidP="00643F52">
      <w:pPr>
        <w:jc w:val="both"/>
      </w:pPr>
    </w:p>
    <w:p w:rsidR="009F2930" w:rsidRDefault="009F2930" w:rsidP="00643F52">
      <w:pPr>
        <w:jc w:val="both"/>
      </w:pPr>
      <w:r w:rsidRPr="001817A1">
        <w:t>We will now move one step further by comparing multiple spectra identified as the same peptide</w:t>
      </w:r>
      <w:r w:rsidR="00643F52" w:rsidRPr="001817A1">
        <w:t>.</w:t>
      </w:r>
      <w:r w:rsidR="00153644" w:rsidRPr="001817A1">
        <w:t xml:space="preserve"> Bring the spectrum panel back to its normal size by clicking on the square and select the </w:t>
      </w:r>
      <w:r w:rsidR="00542EB0">
        <w:t>second</w:t>
      </w:r>
      <w:r w:rsidR="00153644" w:rsidRPr="001817A1">
        <w:t xml:space="preserve"> protein in the </w:t>
      </w:r>
      <w:r w:rsidR="00542EB0">
        <w:t xml:space="preserve">protein </w:t>
      </w:r>
      <w:r w:rsidR="00153644" w:rsidRPr="001817A1">
        <w:t xml:space="preserve">list: </w:t>
      </w:r>
      <w:r w:rsidR="00153644" w:rsidRPr="001817A1">
        <w:rPr>
          <w:color w:val="1F497D" w:themeColor="text2"/>
        </w:rPr>
        <w:t>P11021</w:t>
      </w:r>
      <w:r w:rsidR="00153644" w:rsidRPr="001817A1">
        <w:t>.</w:t>
      </w:r>
      <w:r w:rsidR="00643F52" w:rsidRPr="001817A1">
        <w:t xml:space="preserve"> </w:t>
      </w:r>
      <w:r w:rsidR="00153644" w:rsidRPr="001817A1">
        <w:t xml:space="preserve">You will see that the first peptide </w:t>
      </w:r>
      <w:r w:rsidR="008C1E07">
        <w:t>(</w:t>
      </w:r>
      <w:r w:rsidR="008C1E07" w:rsidRPr="008C1E07">
        <w:t>LYGSAGPPPTGEEDTAEKDEL</w:t>
      </w:r>
      <w:r w:rsidR="008C1E07">
        <w:t>)</w:t>
      </w:r>
      <w:r w:rsidR="008C1E07" w:rsidRPr="001817A1">
        <w:t xml:space="preserve"> </w:t>
      </w:r>
      <w:r w:rsidR="00153644" w:rsidRPr="001817A1">
        <w:t xml:space="preserve">has been identified </w:t>
      </w:r>
      <w:r w:rsidR="008C1E07">
        <w:t>by</w:t>
      </w:r>
      <w:r w:rsidR="00153644" w:rsidRPr="001817A1">
        <w:t xml:space="preserve"> </w:t>
      </w:r>
      <w:r w:rsidR="00080F34">
        <w:t>six spectra: four with a charge of 2+ and two</w:t>
      </w:r>
      <w:r w:rsidR="00153644" w:rsidRPr="001817A1">
        <w:t xml:space="preserve"> with a charge of 3+.</w:t>
      </w:r>
      <w:r w:rsidR="00DC72E1" w:rsidRPr="001817A1">
        <w:t xml:space="preserve"> </w:t>
      </w:r>
      <w:r w:rsidR="005F0E3D" w:rsidRPr="001817A1">
        <w:t xml:space="preserve">While holding down the </w:t>
      </w:r>
      <w:r w:rsidR="00DC72E1" w:rsidRPr="001817A1">
        <w:t>Ctrl</w:t>
      </w:r>
      <w:r w:rsidR="005F0E3D" w:rsidRPr="001817A1">
        <w:t>-key,</w:t>
      </w:r>
      <w:r w:rsidR="00DC72E1" w:rsidRPr="001817A1">
        <w:t xml:space="preserve"> select </w:t>
      </w:r>
      <w:r w:rsidR="00153644" w:rsidRPr="001817A1">
        <w:t>all spectra</w:t>
      </w:r>
      <w:r w:rsidR="00DC72E1" w:rsidRPr="001817A1">
        <w:t xml:space="preserve"> with a charge of 2</w:t>
      </w:r>
      <w:r w:rsidR="005F0E3D" w:rsidRPr="001817A1">
        <w:t>+</w:t>
      </w:r>
      <w:r w:rsidR="00DC72E1" w:rsidRPr="001817A1">
        <w:t>.</w:t>
      </w:r>
      <w:r w:rsidR="00BE1165" w:rsidRPr="001817A1">
        <w:t xml:space="preserve"> </w:t>
      </w:r>
      <w:r w:rsidR="00DC72E1" w:rsidRPr="001817A1">
        <w:t>You should see this:</w:t>
      </w:r>
    </w:p>
    <w:p w:rsidR="00CC2599" w:rsidRPr="001817A1" w:rsidRDefault="00CC2599" w:rsidP="00643F52">
      <w:pPr>
        <w:jc w:val="both"/>
      </w:pPr>
    </w:p>
    <w:p w:rsidR="00E41798" w:rsidRPr="001817A1" w:rsidRDefault="004535E7" w:rsidP="005841CA">
      <w:pPr>
        <w:jc w:val="center"/>
      </w:pPr>
      <w:r>
        <w:rPr>
          <w:noProof/>
          <w:lang w:val="nb-NO" w:eastAsia="nb-NO"/>
        </w:rPr>
        <w:drawing>
          <wp:inline distT="0" distB="0" distL="0" distR="0">
            <wp:extent cx="5943600" cy="3591957"/>
            <wp:effectExtent l="57150" t="19050" r="114300" b="84693"/>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C2599" w:rsidRDefault="00CC2599" w:rsidP="005841CA">
      <w:pPr>
        <w:jc w:val="both"/>
      </w:pPr>
    </w:p>
    <w:p w:rsidR="005841CA" w:rsidRPr="001817A1" w:rsidRDefault="00BE1165" w:rsidP="005841CA">
      <w:pPr>
        <w:jc w:val="both"/>
      </w:pPr>
      <w:r w:rsidRPr="001817A1">
        <w:t xml:space="preserve">The intensity difference between the spectra </w:t>
      </w:r>
      <w:r w:rsidR="005841CA" w:rsidRPr="001817A1">
        <w:t>is</w:t>
      </w:r>
      <w:r w:rsidRPr="001817A1">
        <w:t xml:space="preserve"> displayed with error bars. </w:t>
      </w:r>
      <w:r w:rsidRPr="001817A1">
        <w:rPr>
          <w:i/>
        </w:rPr>
        <w:t>Do you expect reproducibility in intensities between spectra? What do you think about the comparison between 2+ and 3+ PSMs?</w:t>
      </w:r>
      <w:r w:rsidR="005841CA"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j</w:t>
      </w:r>
      <w:r w:rsidR="0068330B" w:rsidRPr="001817A1">
        <w:rPr>
          <w:i/>
          <w:color w:val="9BBB59" w:themeColor="accent3"/>
          <w:sz w:val="20"/>
        </w:rPr>
        <w:t>]</w:t>
      </w:r>
    </w:p>
    <w:p w:rsidR="005841CA" w:rsidRPr="001817A1" w:rsidRDefault="005841CA">
      <w:pPr>
        <w:spacing w:after="0" w:line="240" w:lineRule="auto"/>
      </w:pPr>
      <w:r w:rsidRPr="001817A1">
        <w:br w:type="page"/>
      </w:r>
    </w:p>
    <w:p w:rsidR="00642FF3" w:rsidRPr="001817A1" w:rsidRDefault="005F0E3D" w:rsidP="009F2930">
      <w:pPr>
        <w:jc w:val="both"/>
      </w:pPr>
      <w:r w:rsidRPr="001817A1">
        <w:lastRenderedPageBreak/>
        <w:t xml:space="preserve">In </w:t>
      </w:r>
      <w:r w:rsidR="00EE76FB" w:rsidRPr="001817A1">
        <w:t xml:space="preserve">a </w:t>
      </w:r>
      <w:r w:rsidRPr="001817A1">
        <w:t>standard v</w:t>
      </w:r>
      <w:r w:rsidR="009F2930" w:rsidRPr="001817A1">
        <w:t xml:space="preserve">isual inspection of </w:t>
      </w:r>
      <w:r w:rsidR="00DC72E1" w:rsidRPr="001817A1">
        <w:t>both</w:t>
      </w:r>
      <w:r w:rsidR="009F2930" w:rsidRPr="001817A1">
        <w:t xml:space="preserve"> spectra (select them one by one in the PSM table and look at each spectrum) it </w:t>
      </w:r>
      <w:r w:rsidR="00EE76FB" w:rsidRPr="001817A1">
        <w:t>can be</w:t>
      </w:r>
      <w:r w:rsidR="009F2930" w:rsidRPr="001817A1">
        <w:t xml:space="preserve"> difficult to tell how similar they are. </w:t>
      </w:r>
      <w:r w:rsidRPr="001817A1">
        <w:t xml:space="preserve">Attempting </w:t>
      </w:r>
      <w:r w:rsidR="009F2930" w:rsidRPr="001817A1">
        <w:t xml:space="preserve">to see which fragment ions are detected in all of </w:t>
      </w:r>
      <w:r w:rsidRPr="001817A1">
        <w:t xml:space="preserve">the spectra, </w:t>
      </w:r>
      <w:r w:rsidR="009F2930" w:rsidRPr="001817A1">
        <w:t>and at which intensities</w:t>
      </w:r>
      <w:r w:rsidRPr="001817A1">
        <w:t>,</w:t>
      </w:r>
      <w:r w:rsidR="009F2930" w:rsidRPr="001817A1">
        <w:t xml:space="preserve"> is also very hard. </w:t>
      </w:r>
    </w:p>
    <w:p w:rsidR="009F2930" w:rsidRPr="001817A1" w:rsidRDefault="009F2930" w:rsidP="009F2930">
      <w:pPr>
        <w:jc w:val="both"/>
      </w:pPr>
      <w:r w:rsidRPr="001817A1">
        <w:t xml:space="preserve">For this purpose a novel view has been developed, referred to as the </w:t>
      </w:r>
      <w:r w:rsidRPr="001817A1">
        <w:rPr>
          <w:color w:val="1F497D" w:themeColor="text2"/>
        </w:rPr>
        <w:t xml:space="preserve">bubble view </w:t>
      </w:r>
      <w:r w:rsidRPr="001817A1">
        <w:t xml:space="preserve">or the </w:t>
      </w:r>
      <w:r w:rsidRPr="001817A1">
        <w:rPr>
          <w:i/>
        </w:rPr>
        <w:t>Planetary System View</w:t>
      </w:r>
      <w:r w:rsidRPr="001817A1">
        <w:t xml:space="preserve">. You will find this view by clicking the </w:t>
      </w:r>
      <w:r w:rsidR="005E71B1" w:rsidRPr="001817A1">
        <w:t>‘</w:t>
      </w:r>
      <w:r w:rsidRPr="001817A1">
        <w:t>Bubble Plot</w:t>
      </w:r>
      <w:r w:rsidR="005E71B1" w:rsidRPr="001817A1">
        <w:t>’</w:t>
      </w:r>
      <w:r w:rsidRPr="001817A1">
        <w:t xml:space="preserve"> tab below the spectrum (or by simply selecting more than one row in the spectrum table). Selecting/highlighting all the rows in the PSM table with </w:t>
      </w:r>
      <w:r w:rsidR="00CB31F4">
        <w:t xml:space="preserve">a 2+ </w:t>
      </w:r>
      <w:r w:rsidRPr="001817A1">
        <w:t>charge should give you something like th</w:t>
      </w:r>
      <w:r w:rsidR="00224F9A" w:rsidRPr="001817A1">
        <w:t>e figure below.</w:t>
      </w:r>
    </w:p>
    <w:p w:rsidR="00E41798" w:rsidRDefault="00224F9A" w:rsidP="00224F9A">
      <w:pPr>
        <w:jc w:val="both"/>
      </w:pPr>
      <w:r w:rsidRPr="001817A1">
        <w:t xml:space="preserve">In this view of the spectra we still have the m/z value on the x-axis, but on the y-axis we now have the mass error (the distance between the theoretical and the experimental mass of the fragment ions). The size of each bubble represents the (normalized) intensity of each fragment ion. </w:t>
      </w:r>
    </w:p>
    <w:p w:rsidR="00B24436" w:rsidRPr="00B24436" w:rsidRDefault="00B24436" w:rsidP="00224F9A">
      <w:pPr>
        <w:jc w:val="both"/>
        <w:rPr>
          <w:sz w:val="14"/>
        </w:rPr>
      </w:pPr>
    </w:p>
    <w:p w:rsidR="00224F9A" w:rsidRPr="001817A1" w:rsidRDefault="00B24436" w:rsidP="00642FF3">
      <w:pPr>
        <w:jc w:val="center"/>
      </w:pPr>
      <w:r>
        <w:rPr>
          <w:noProof/>
          <w:lang w:val="nb-NO" w:eastAsia="nb-NO"/>
        </w:rPr>
        <w:drawing>
          <wp:inline distT="0" distB="0" distL="0" distR="0">
            <wp:extent cx="4318193" cy="3020258"/>
            <wp:effectExtent l="57150" t="19050" r="120457" b="84892"/>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323123" cy="302370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B24436" w:rsidRPr="00B24436" w:rsidRDefault="00B24436" w:rsidP="00621ABF">
      <w:pPr>
        <w:jc w:val="both"/>
        <w:rPr>
          <w:sz w:val="10"/>
        </w:rPr>
      </w:pPr>
    </w:p>
    <w:p w:rsidR="00621ABF" w:rsidRPr="001817A1" w:rsidRDefault="009F2930" w:rsidP="00621ABF">
      <w:pPr>
        <w:jc w:val="both"/>
      </w:pPr>
      <w:r w:rsidRPr="001817A1">
        <w:t xml:space="preserve">This way of looking at multiple spectra takes a bit of getting used to, but once one is comfortable with the setup, it becomes very easy to pick up details that would have been very difficult to see by a manual inspection of each spectrum individually. </w:t>
      </w:r>
      <w:r w:rsidR="00642FF3" w:rsidRPr="001817A1">
        <w:rPr>
          <w:i/>
        </w:rPr>
        <w:t xml:space="preserve">Now, what do you think about the </w:t>
      </w:r>
      <w:r w:rsidR="00621ABF" w:rsidRPr="001817A1">
        <w:rPr>
          <w:i/>
        </w:rPr>
        <w:t>error distributions?</w:t>
      </w:r>
      <w:r w:rsidR="00621ABF"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k</w:t>
      </w:r>
      <w:r w:rsidR="0068330B" w:rsidRPr="001817A1">
        <w:rPr>
          <w:i/>
          <w:color w:val="9BBB59" w:themeColor="accent3"/>
          <w:sz w:val="20"/>
        </w:rPr>
        <w:t>]</w:t>
      </w:r>
    </w:p>
    <w:p w:rsidR="00642FF3" w:rsidRPr="001817A1" w:rsidRDefault="00642FF3">
      <w:pPr>
        <w:spacing w:after="0" w:line="240" w:lineRule="auto"/>
      </w:pPr>
      <w:r w:rsidRPr="001817A1">
        <w:br w:type="page"/>
      </w:r>
    </w:p>
    <w:p w:rsidR="0004274D" w:rsidRDefault="0004274D" w:rsidP="009F2930">
      <w:pPr>
        <w:jc w:val="both"/>
      </w:pPr>
    </w:p>
    <w:p w:rsidR="003E75F1" w:rsidRDefault="003E75F1" w:rsidP="009F2930">
      <w:pPr>
        <w:jc w:val="both"/>
      </w:pPr>
      <w:r w:rsidRPr="001817A1">
        <w:t xml:space="preserve">We will now study the sequence coverage of the </w:t>
      </w:r>
      <w:r w:rsidR="009332F0" w:rsidRPr="001817A1">
        <w:t>selected</w:t>
      </w:r>
      <w:r w:rsidRPr="001817A1">
        <w:t xml:space="preserve"> protein – </w:t>
      </w:r>
      <w:r w:rsidRPr="001817A1">
        <w:rPr>
          <w:color w:val="002060"/>
        </w:rPr>
        <w:t>P</w:t>
      </w:r>
      <w:r w:rsidR="00B61CE0" w:rsidRPr="001817A1">
        <w:rPr>
          <w:color w:val="002060"/>
        </w:rPr>
        <w:t>11021</w:t>
      </w:r>
      <w:r w:rsidRPr="001817A1">
        <w:t xml:space="preserve">. </w:t>
      </w:r>
      <w:r w:rsidR="006F0A69" w:rsidRPr="001817A1">
        <w:t xml:space="preserve">The sequence coverage is indicated in the protein table, </w:t>
      </w:r>
      <w:r w:rsidR="00B61CE0" w:rsidRPr="001817A1">
        <w:t>48</w:t>
      </w:r>
      <w:r w:rsidR="006F0A69" w:rsidRPr="001817A1">
        <w:t>.</w:t>
      </w:r>
      <w:r w:rsidR="001639EC">
        <w:t>78</w:t>
      </w:r>
      <w:r w:rsidR="006F0A69" w:rsidRPr="001817A1">
        <w:t xml:space="preserve">% and illustrated at the bottom in the </w:t>
      </w:r>
      <w:r w:rsidR="006F0A69" w:rsidRPr="001817A1">
        <w:rPr>
          <w:color w:val="002060"/>
        </w:rPr>
        <w:t>Protein Sequence Coverage</w:t>
      </w:r>
      <w:r w:rsidR="006F0A69" w:rsidRPr="001817A1">
        <w:t xml:space="preserve"> panel:</w:t>
      </w:r>
    </w:p>
    <w:p w:rsidR="00F87000" w:rsidRPr="00F87000" w:rsidRDefault="00F87000" w:rsidP="009F2930">
      <w:pPr>
        <w:jc w:val="both"/>
        <w:rPr>
          <w:sz w:val="8"/>
        </w:rPr>
      </w:pPr>
    </w:p>
    <w:p w:rsidR="003E75F1" w:rsidRPr="001817A1" w:rsidRDefault="001639EC" w:rsidP="00B61CE0">
      <w:pPr>
        <w:jc w:val="center"/>
      </w:pPr>
      <w:r>
        <w:rPr>
          <w:noProof/>
          <w:lang w:val="nb-NO" w:eastAsia="nb-NO"/>
        </w:rPr>
        <w:drawing>
          <wp:inline distT="0" distB="0" distL="0" distR="0">
            <wp:extent cx="5943600" cy="252100"/>
            <wp:effectExtent l="57150" t="19050" r="114300" b="717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252100"/>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F87000" w:rsidRPr="00F87000" w:rsidRDefault="00F87000" w:rsidP="0087369E">
      <w:pPr>
        <w:jc w:val="both"/>
        <w:rPr>
          <w:sz w:val="8"/>
        </w:rPr>
      </w:pPr>
    </w:p>
    <w:p w:rsidR="00B04773" w:rsidRPr="001817A1" w:rsidRDefault="006F0A69" w:rsidP="0087369E">
      <w:pPr>
        <w:jc w:val="both"/>
      </w:pPr>
      <w:r w:rsidRPr="001817A1">
        <w:t xml:space="preserve">The </w:t>
      </w:r>
      <w:r w:rsidR="00EA7F14">
        <w:t>36</w:t>
      </w:r>
      <w:r w:rsidRPr="001817A1">
        <w:t xml:space="preserve"> identified peptides are mapped onto the sequence in green</w:t>
      </w:r>
      <w:r w:rsidR="001639EC">
        <w:t>, yellow and red,</w:t>
      </w:r>
      <w:r w:rsidRPr="001817A1">
        <w:t xml:space="preserve"> whereas the non-covered parts are left in grey. Note that the parts of the sequence which do not generate observable peptides are thinner than the others. </w:t>
      </w:r>
      <w:r w:rsidR="00B04773" w:rsidRPr="001817A1">
        <w:t xml:space="preserve">For this protein, the observable coverage was estimated to </w:t>
      </w:r>
      <w:r w:rsidR="001639EC">
        <w:t>82</w:t>
      </w:r>
      <w:r w:rsidR="009332F0" w:rsidRPr="001817A1">
        <w:t>.</w:t>
      </w:r>
      <w:r w:rsidR="001639EC">
        <w:t>57</w:t>
      </w:r>
      <w:r w:rsidR="00B04773" w:rsidRPr="001817A1">
        <w:t xml:space="preserve">%, actually, some might have observed that the observable coverage is </w:t>
      </w:r>
      <w:r w:rsidR="001639EC">
        <w:t>also</w:t>
      </w:r>
      <w:r w:rsidR="00B04773" w:rsidRPr="001817A1">
        <w:t xml:space="preserve"> displayed in </w:t>
      </w:r>
      <w:r w:rsidR="001639EC">
        <w:t xml:space="preserve">gray </w:t>
      </w:r>
      <w:r w:rsidR="00B04773" w:rsidRPr="001817A1">
        <w:t>the protein table.</w:t>
      </w:r>
    </w:p>
    <w:p w:rsidR="00116BCB" w:rsidRPr="001817A1" w:rsidRDefault="006F0A69" w:rsidP="00116BCB">
      <w:pPr>
        <w:jc w:val="both"/>
      </w:pPr>
      <w:r w:rsidRPr="001817A1">
        <w:t xml:space="preserve">If you </w:t>
      </w:r>
      <w:r w:rsidR="002A5891" w:rsidRPr="001817A1">
        <w:t>hold</w:t>
      </w:r>
      <w:r w:rsidRPr="001817A1">
        <w:t xml:space="preserve"> the mouse over a part of the sequence, the observed peptides will be displayed. </w:t>
      </w:r>
      <w:r w:rsidRPr="001817A1">
        <w:rPr>
          <w:i/>
        </w:rPr>
        <w:t xml:space="preserve">The currently selected peptide is displayed in blue, </w:t>
      </w:r>
      <w:r w:rsidR="002B1800" w:rsidRPr="001817A1">
        <w:rPr>
          <w:i/>
        </w:rPr>
        <w:t>w</w:t>
      </w:r>
      <w:r w:rsidRPr="001817A1">
        <w:rPr>
          <w:i/>
        </w:rPr>
        <w:t xml:space="preserve">hat </w:t>
      </w:r>
      <w:r w:rsidR="001639EC">
        <w:rPr>
          <w:i/>
        </w:rPr>
        <w:t>is the first peptide observed i</w:t>
      </w:r>
      <w:r w:rsidR="00116BCB" w:rsidRPr="001817A1">
        <w:rPr>
          <w:i/>
        </w:rPr>
        <w:t>n the sequence</w:t>
      </w:r>
      <w:r w:rsidRPr="001817A1">
        <w:rPr>
          <w:i/>
        </w:rPr>
        <w:t>?</w:t>
      </w:r>
      <w:r w:rsidR="00116BCB"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l</w:t>
      </w:r>
      <w:r w:rsidR="0068330B" w:rsidRPr="001817A1">
        <w:rPr>
          <w:i/>
          <w:color w:val="9BBB59" w:themeColor="accent3"/>
          <w:sz w:val="20"/>
        </w:rPr>
        <w:t>]</w:t>
      </w:r>
    </w:p>
    <w:p w:rsidR="002B1800" w:rsidRDefault="00116BCB" w:rsidP="00116BCB">
      <w:pPr>
        <w:jc w:val="both"/>
      </w:pPr>
      <w:r w:rsidRPr="001817A1">
        <w:t>Note that this peptide contains a missed cleavage and that the cleaved version is also detected. Also</w:t>
      </w:r>
      <w:r w:rsidR="002B1800" w:rsidRPr="001817A1">
        <w:t xml:space="preserve">, keen observers will have noticed that the </w:t>
      </w:r>
      <w:r w:rsidRPr="001817A1">
        <w:t>modifications</w:t>
      </w:r>
      <w:r w:rsidR="002B1800" w:rsidRPr="001817A1">
        <w:t xml:space="preserve"> are readily mapped under the sequence. Clicking </w:t>
      </w:r>
      <w:r w:rsidR="00D735EE">
        <w:t>at</w:t>
      </w:r>
      <w:r w:rsidR="002B1800" w:rsidRPr="001817A1">
        <w:t xml:space="preserve"> the </w:t>
      </w:r>
      <w:r w:rsidRPr="001817A1">
        <w:t xml:space="preserve">corresponding </w:t>
      </w:r>
      <w:r w:rsidR="00D735EE">
        <w:t xml:space="preserve">peptide section </w:t>
      </w:r>
      <w:r w:rsidR="002B1800" w:rsidRPr="001817A1">
        <w:t xml:space="preserve">allows the selection of the oxidized </w:t>
      </w:r>
      <w:r w:rsidRPr="001817A1">
        <w:t>peptide</w:t>
      </w:r>
      <w:r w:rsidR="002B1800" w:rsidRPr="001817A1">
        <w:t>:</w:t>
      </w:r>
    </w:p>
    <w:p w:rsidR="001E1115" w:rsidRPr="001E1115" w:rsidRDefault="001E1115" w:rsidP="00116BCB">
      <w:pPr>
        <w:jc w:val="both"/>
        <w:rPr>
          <w:sz w:val="4"/>
        </w:rPr>
      </w:pPr>
    </w:p>
    <w:p w:rsidR="006A2D05" w:rsidRPr="001817A1" w:rsidRDefault="002B1800" w:rsidP="00B04773">
      <w:pPr>
        <w:jc w:val="both"/>
      </w:pPr>
      <w:r w:rsidRPr="001817A1">
        <w:t xml:space="preserve"> </w:t>
      </w:r>
      <w:r w:rsidR="006A2D05" w:rsidRPr="001817A1">
        <w:rPr>
          <w:noProof/>
          <w:lang w:val="nb-NO" w:eastAsia="nb-NO"/>
        </w:rPr>
        <w:drawing>
          <wp:inline distT="0" distB="0" distL="0" distR="0">
            <wp:extent cx="5924550" cy="641350"/>
            <wp:effectExtent l="38100" t="38100" r="76200" b="82550"/>
            <wp:docPr id="44" name="Picture 44" descr="\\eir.uib.no\Home2\mva037\tutorials\1- identification\14- Identification Results\illustrations\cover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r.uib.no\Home2\mva037\tutorials\1- identification\14- Identification Results\illustrations\coverage2.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6413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E1115" w:rsidRPr="001E1115" w:rsidRDefault="001E1115" w:rsidP="006A2D05">
      <w:pPr>
        <w:jc w:val="both"/>
        <w:rPr>
          <w:i/>
          <w:sz w:val="10"/>
        </w:rPr>
      </w:pPr>
    </w:p>
    <w:p w:rsidR="006A2D05" w:rsidRPr="001817A1" w:rsidRDefault="006A2D05" w:rsidP="006A2D05">
      <w:pPr>
        <w:jc w:val="both"/>
      </w:pPr>
      <w:r w:rsidRPr="001817A1">
        <w:rPr>
          <w:i/>
        </w:rPr>
        <w:t>How many modified peptides does this protein contain? How many modification sites?</w:t>
      </w:r>
      <w:r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m</w:t>
      </w:r>
      <w:r w:rsidR="0068330B" w:rsidRPr="001817A1">
        <w:rPr>
          <w:i/>
          <w:color w:val="9BBB59" w:themeColor="accent3"/>
          <w:sz w:val="20"/>
        </w:rPr>
        <w:t>]</w:t>
      </w:r>
    </w:p>
    <w:p w:rsidR="00AE7BC5" w:rsidRDefault="00AE7BC5" w:rsidP="00B04773">
      <w:pPr>
        <w:jc w:val="both"/>
      </w:pPr>
    </w:p>
    <w:p w:rsidR="009F2930" w:rsidRPr="001817A1" w:rsidRDefault="00E85F72" w:rsidP="00B04773">
      <w:pPr>
        <w:jc w:val="both"/>
      </w:pPr>
      <w:r w:rsidRPr="001817A1">
        <w:t xml:space="preserve">More details on PTM localization will be given in the </w:t>
      </w:r>
      <w:r w:rsidR="008E2D72">
        <w:t xml:space="preserve">upcoming </w:t>
      </w:r>
      <w:r w:rsidRPr="001817A1">
        <w:t>“PTM Analysis” chapter.</w:t>
      </w:r>
      <w:r w:rsidR="002B1800" w:rsidRPr="001817A1">
        <w:br w:type="page"/>
      </w:r>
    </w:p>
    <w:p w:rsidR="009F2930" w:rsidRPr="001817A1" w:rsidRDefault="000B36EC" w:rsidP="009F2930">
      <w:pPr>
        <w:pStyle w:val="Title"/>
        <w:numPr>
          <w:ilvl w:val="0"/>
          <w:numId w:val="10"/>
        </w:numPr>
        <w:ind w:left="0" w:firstLine="0"/>
      </w:pPr>
      <w:r w:rsidRPr="001817A1">
        <w:lastRenderedPageBreak/>
        <w:t>Quality C</w:t>
      </w:r>
      <w:r w:rsidR="00063984" w:rsidRPr="001817A1">
        <w:t>ontrol</w:t>
      </w:r>
    </w:p>
    <w:p w:rsidR="00E41798" w:rsidRDefault="00B04773" w:rsidP="009F2930">
      <w:pPr>
        <w:jc w:val="both"/>
      </w:pPr>
      <w:r w:rsidRPr="001817A1">
        <w:t>Before further investigation</w:t>
      </w:r>
      <w:r w:rsidR="001019E6" w:rsidRPr="001817A1">
        <w:t xml:space="preserve">, it is important to verify the quality of the search. We will start by verifying that all search engines worked correctly. As you remember, we loaded identification results from </w:t>
      </w:r>
      <w:r w:rsidR="00D40D3E" w:rsidRPr="001817A1">
        <w:t xml:space="preserve">X!Tandem </w:t>
      </w:r>
      <w:r w:rsidR="00D40D3E">
        <w:t>and OMSSA</w:t>
      </w:r>
      <w:r w:rsidR="001019E6" w:rsidRPr="001817A1">
        <w:t>.</w:t>
      </w:r>
      <w:r w:rsidRPr="001817A1">
        <w:t xml:space="preserve"> </w:t>
      </w:r>
      <w:r w:rsidR="009F2930" w:rsidRPr="001817A1">
        <w:t xml:space="preserve">Open the tab called </w:t>
      </w:r>
      <w:r w:rsidR="00E37C74" w:rsidRPr="001817A1">
        <w:t>‘</w:t>
      </w:r>
      <w:r w:rsidR="009F2930" w:rsidRPr="001817A1">
        <w:t>Spectrum IDs</w:t>
      </w:r>
      <w:r w:rsidR="00E37C74" w:rsidRPr="001817A1">
        <w:t>’</w:t>
      </w:r>
      <w:r w:rsidR="00237833" w:rsidRPr="001817A1">
        <w:t xml:space="preserve"> in the upper right corner</w:t>
      </w:r>
      <w:r w:rsidR="009F2930" w:rsidRPr="001817A1">
        <w:t xml:space="preserve">, </w:t>
      </w:r>
      <w:r w:rsidRPr="001817A1">
        <w:t xml:space="preserve">loading a tab </w:t>
      </w:r>
      <w:r w:rsidR="00F86332" w:rsidRPr="001817A1">
        <w:t>can take</w:t>
      </w:r>
      <w:r w:rsidRPr="001817A1">
        <w:t xml:space="preserve"> a few seconds. </w:t>
      </w:r>
    </w:p>
    <w:p w:rsidR="00AB7EAF" w:rsidRDefault="00B27696" w:rsidP="009F2930">
      <w:pPr>
        <w:jc w:val="both"/>
      </w:pPr>
      <w:r>
        <w:rPr>
          <w:noProof/>
          <w:lang w:val="nb-NO" w:eastAsia="nb-NO"/>
        </w:rPr>
        <w:pict>
          <v:shape id="_x0000_s1053" type="#_x0000_t202" style="position:absolute;left:0;text-align:left;margin-left:2.3pt;margin-top:16.6pt;width:462.25pt;height:77.65pt;z-index:251682816;mso-position-horizontal-relative:margin" fillcolor="#ffc">
            <v:textbox>
              <w:txbxContent>
                <w:p w:rsidR="00AB7EAF" w:rsidRPr="009C6100" w:rsidRDefault="00AB7EAF" w:rsidP="00AB7EAF">
                  <w:pPr>
                    <w:jc w:val="both"/>
                    <w:rPr>
                      <w:sz w:val="20"/>
                      <w:szCs w:val="20"/>
                    </w:rPr>
                  </w:pPr>
                  <w:r w:rsidRPr="009C6100">
                    <w:rPr>
                      <w:b/>
                      <w:sz w:val="20"/>
                      <w:szCs w:val="20"/>
                    </w:rPr>
                    <w:t>Tip:</w:t>
                  </w:r>
                  <w:r w:rsidRPr="009C6100">
                    <w:rPr>
                      <w:sz w:val="20"/>
                      <w:szCs w:val="20"/>
                    </w:rPr>
                    <w:br/>
                  </w:r>
                  <w:r w:rsidRPr="00AB7EAF">
                    <w:rPr>
                      <w:i/>
                    </w:rPr>
                    <w:t>When PeptideShaker is busy with a process its icon turns orange. When finished it turns grey again to inform you that the coffee break is over!</w:t>
                  </w:r>
                  <w:r w:rsidR="00D40D3E">
                    <w:rPr>
                      <w:i/>
                    </w:rPr>
                    <w:t xml:space="preserve"> </w:t>
                  </w:r>
                </w:p>
              </w:txbxContent>
            </v:textbox>
            <w10:wrap type="square" anchorx="margin"/>
          </v:shape>
        </w:pict>
      </w:r>
    </w:p>
    <w:p w:rsidR="00AB7EAF" w:rsidRPr="00AB7EAF" w:rsidRDefault="00AB7EAF" w:rsidP="009F2930">
      <w:pPr>
        <w:jc w:val="both"/>
        <w:rPr>
          <w:sz w:val="8"/>
        </w:rPr>
      </w:pPr>
    </w:p>
    <w:p w:rsidR="00E41798" w:rsidRDefault="0032736C" w:rsidP="009F2930">
      <w:pPr>
        <w:jc w:val="both"/>
      </w:pPr>
      <w:r w:rsidRPr="001817A1">
        <w:t>A</w:t>
      </w:r>
      <w:r w:rsidR="009F2930" w:rsidRPr="001817A1">
        <w:t xml:space="preserve">t the </w:t>
      </w:r>
      <w:r w:rsidR="00951D0E">
        <w:t>bottom</w:t>
      </w:r>
      <w:r w:rsidR="009F2930" w:rsidRPr="001817A1">
        <w:t xml:space="preserve"> </w:t>
      </w:r>
      <w:r w:rsidR="00AB7EAF">
        <w:t xml:space="preserve">of the tab </w:t>
      </w:r>
      <w:r w:rsidR="009F2930" w:rsidRPr="001817A1">
        <w:t xml:space="preserve">you </w:t>
      </w:r>
      <w:r w:rsidR="002A7BDF">
        <w:t>will</w:t>
      </w:r>
      <w:r w:rsidR="009F2930" w:rsidRPr="001817A1">
        <w:t xml:space="preserve"> see something like this:</w:t>
      </w:r>
    </w:p>
    <w:p w:rsidR="00AB7EAF" w:rsidRPr="00AB7EAF" w:rsidRDefault="00AB7EAF" w:rsidP="009F2930">
      <w:pPr>
        <w:jc w:val="both"/>
        <w:rPr>
          <w:sz w:val="12"/>
        </w:rPr>
      </w:pPr>
    </w:p>
    <w:p w:rsidR="00AB6B52" w:rsidRPr="002A7BDF" w:rsidRDefault="002A7BDF" w:rsidP="00F86332">
      <w:pPr>
        <w:jc w:val="center"/>
      </w:pPr>
      <w:r>
        <w:rPr>
          <w:noProof/>
          <w:lang w:val="nb-NO" w:eastAsia="nb-NO"/>
        </w:rPr>
        <w:drawing>
          <wp:inline distT="0" distB="0" distL="0" distR="0">
            <wp:extent cx="5943600" cy="547463"/>
            <wp:effectExtent l="57150" t="19050" r="114300" b="81187"/>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43600" cy="547463"/>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B7EAF" w:rsidRPr="00AB7EAF" w:rsidRDefault="00AB7EAF" w:rsidP="003E25E5">
      <w:pPr>
        <w:jc w:val="both"/>
        <w:rPr>
          <w:sz w:val="12"/>
        </w:rPr>
      </w:pPr>
    </w:p>
    <w:p w:rsidR="005409E4" w:rsidRDefault="005A5CB6" w:rsidP="009F2930">
      <w:pPr>
        <w:jc w:val="both"/>
      </w:pPr>
      <w:r>
        <w:t>Here</w:t>
      </w:r>
      <w:r w:rsidR="009F2930" w:rsidRPr="001817A1">
        <w:t xml:space="preserve"> you </w:t>
      </w:r>
      <w:r>
        <w:t>see how</w:t>
      </w:r>
      <w:r w:rsidR="009F2930" w:rsidRPr="001817A1">
        <w:t xml:space="preserve"> the search engine results </w:t>
      </w:r>
      <w:r>
        <w:t>compare</w:t>
      </w:r>
      <w:r w:rsidR="009F2930" w:rsidRPr="001817A1">
        <w:t xml:space="preserve"> at the PSM level</w:t>
      </w:r>
      <w:r w:rsidR="005409E4">
        <w:t>. B</w:t>
      </w:r>
      <w:r>
        <w:t xml:space="preserve">ar charts that for each search engine shows the number of validated PSMs, unique PSMs, unassigned spectra and the ID rate. </w:t>
      </w:r>
    </w:p>
    <w:p w:rsidR="009F2930" w:rsidRPr="001817A1" w:rsidRDefault="009F2930" w:rsidP="009F2930">
      <w:pPr>
        <w:jc w:val="both"/>
      </w:pPr>
      <w:r w:rsidRPr="001817A1">
        <w:rPr>
          <w:i/>
        </w:rPr>
        <w:t>Why are the search engine results different? Will the differences depend on the dataset used? Can we take advantage of these differences?</w:t>
      </w:r>
      <w:r w:rsidR="003E25E5"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n</w:t>
      </w:r>
      <w:r w:rsidR="0068330B" w:rsidRPr="001817A1">
        <w:rPr>
          <w:i/>
          <w:color w:val="9BBB59" w:themeColor="accent3"/>
          <w:sz w:val="20"/>
        </w:rPr>
        <w:t>]</w:t>
      </w:r>
    </w:p>
    <w:p w:rsidR="00AB0136" w:rsidRPr="001817A1" w:rsidRDefault="00AB0136">
      <w:pPr>
        <w:spacing w:after="0" w:line="240" w:lineRule="auto"/>
      </w:pPr>
    </w:p>
    <w:p w:rsidR="0032736C" w:rsidRPr="001817A1" w:rsidRDefault="0032736C">
      <w:pPr>
        <w:spacing w:after="0" w:line="240" w:lineRule="auto"/>
      </w:pPr>
      <w:r w:rsidRPr="001817A1">
        <w:br w:type="page"/>
      </w:r>
    </w:p>
    <w:p w:rsidR="0004274D" w:rsidRDefault="0004274D" w:rsidP="009F2930">
      <w:pPr>
        <w:jc w:val="both"/>
      </w:pPr>
    </w:p>
    <w:p w:rsidR="009F2930" w:rsidRDefault="009F2930" w:rsidP="009F2930">
      <w:pPr>
        <w:jc w:val="both"/>
      </w:pPr>
      <w:r w:rsidRPr="001817A1">
        <w:t xml:space="preserve">The rest of the </w:t>
      </w:r>
      <w:r w:rsidR="00AB0136" w:rsidRPr="001817A1">
        <w:t>‘</w:t>
      </w:r>
      <w:r w:rsidRPr="001817A1">
        <w:t>Spectrum IDs</w:t>
      </w:r>
      <w:r w:rsidR="00AB0136" w:rsidRPr="001817A1">
        <w:t>’</w:t>
      </w:r>
      <w:r w:rsidRPr="001817A1">
        <w:t xml:space="preserve"> tab </w:t>
      </w:r>
      <w:r w:rsidR="000D218B" w:rsidRPr="001817A1">
        <w:t>allows you to browse the search engine results and see how PeptideShaker</w:t>
      </w:r>
      <w:r w:rsidRPr="001817A1">
        <w:t xml:space="preserve"> combines the separate search engine results into a single result set. By clicking a spectrum in the spectrum table </w:t>
      </w:r>
      <w:r w:rsidR="008C721E">
        <w:t>at top</w:t>
      </w:r>
      <w:r w:rsidRPr="001817A1">
        <w:t xml:space="preserve"> you will see the PSM</w:t>
      </w:r>
      <w:r w:rsidR="008C721E">
        <w:t>s</w:t>
      </w:r>
      <w:r w:rsidRPr="001817A1">
        <w:t xml:space="preserve"> for the search engines </w:t>
      </w:r>
      <w:r w:rsidR="008C721E">
        <w:t xml:space="preserve">used </w:t>
      </w:r>
      <w:r w:rsidRPr="001817A1">
        <w:t>and how these were scored. The selected PSM will be used to annotate the given spectrum.</w:t>
      </w:r>
    </w:p>
    <w:p w:rsidR="004140E4" w:rsidRPr="004140E4" w:rsidRDefault="004140E4" w:rsidP="009F2930">
      <w:pPr>
        <w:jc w:val="both"/>
        <w:rPr>
          <w:sz w:val="12"/>
        </w:rPr>
      </w:pPr>
    </w:p>
    <w:p w:rsidR="001019E6" w:rsidRPr="001817A1" w:rsidRDefault="00ED692F" w:rsidP="00A90278">
      <w:pPr>
        <w:jc w:val="center"/>
      </w:pPr>
      <w:r>
        <w:rPr>
          <w:noProof/>
          <w:lang w:val="nb-NO" w:eastAsia="nb-NO"/>
        </w:rPr>
        <w:drawing>
          <wp:inline distT="0" distB="0" distL="0" distR="0">
            <wp:extent cx="5943600" cy="3591957"/>
            <wp:effectExtent l="57150" t="19050" r="114300" b="84693"/>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3591957"/>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r w:rsidR="00B27696" w:rsidRPr="00B27696">
        <w:rPr>
          <w:noProof/>
          <w:lang w:eastAsia="nb-NO"/>
        </w:rPr>
        <w:pict>
          <v:shape id="_x0000_s1047" type="#_x0000_t202" style="position:absolute;left:0;text-align:left;margin-left:13.65pt;margin-top:337.6pt;width:444.65pt;height:74.15pt;z-index:251678720;mso-position-horizontal-relative:margin;mso-position-vertical-relative:text" fillcolor="#ffc">
            <v:textbox style="mso-next-textbox:#_x0000_s1047">
              <w:txbxContent>
                <w:p w:rsidR="00A90278" w:rsidRPr="001B1D74" w:rsidRDefault="00A90278" w:rsidP="00A90278">
                  <w:pPr>
                    <w:jc w:val="both"/>
                    <w:rPr>
                      <w:sz w:val="20"/>
                      <w:szCs w:val="20"/>
                    </w:rPr>
                  </w:pPr>
                  <w:r w:rsidRPr="001B1D74">
                    <w:rPr>
                      <w:b/>
                      <w:sz w:val="20"/>
                      <w:szCs w:val="20"/>
                    </w:rPr>
                    <w:t>Tip:</w:t>
                  </w:r>
                  <w:r w:rsidRPr="001B1D74">
                    <w:rPr>
                      <w:sz w:val="20"/>
                      <w:szCs w:val="20"/>
                    </w:rPr>
                    <w:br/>
                  </w:r>
                  <w:r w:rsidR="00493232">
                    <w:rPr>
                      <w:i/>
                      <w:lang w:val="en-GB"/>
                    </w:rPr>
                    <w:t>I</w:t>
                  </w:r>
                  <w:r w:rsidRPr="00AA5225">
                    <w:rPr>
                      <w:i/>
                      <w:lang w:val="en-GB"/>
                    </w:rPr>
                    <w:t>f you are interested in non-assigned spectra, you can export them using the ‘</w:t>
                  </w:r>
                  <w:r>
                    <w:rPr>
                      <w:i/>
                      <w:lang w:val="en-GB"/>
                    </w:rPr>
                    <w:t>Follow Up A</w:t>
                  </w:r>
                  <w:r w:rsidRPr="00AA5225">
                    <w:rPr>
                      <w:i/>
                      <w:lang w:val="en-GB"/>
                    </w:rPr>
                    <w:t xml:space="preserve">nalysis’ </w:t>
                  </w:r>
                  <w:r>
                    <w:rPr>
                      <w:i/>
                      <w:lang w:val="en-GB"/>
                    </w:rPr>
                    <w:t>option</w:t>
                  </w:r>
                  <w:r w:rsidRPr="00AA5225">
                    <w:rPr>
                      <w:i/>
                      <w:lang w:val="en-GB"/>
                    </w:rPr>
                    <w:t xml:space="preserve"> </w:t>
                  </w:r>
                  <w:r w:rsidR="00493232">
                    <w:rPr>
                      <w:i/>
                      <w:lang w:val="en-GB"/>
                    </w:rPr>
                    <w:t>i</w:t>
                  </w:r>
                  <w:r w:rsidRPr="00AA5225">
                    <w:rPr>
                      <w:i/>
                      <w:lang w:val="en-GB"/>
                    </w:rPr>
                    <w:t>n the ‘Export’ menu.</w:t>
                  </w:r>
                </w:p>
              </w:txbxContent>
            </v:textbox>
            <w10:wrap type="square" anchorx="margin"/>
          </v:shape>
        </w:pict>
      </w:r>
    </w:p>
    <w:p w:rsidR="00A90278" w:rsidRPr="001817A1" w:rsidRDefault="00A90278" w:rsidP="00A90278">
      <w:pPr>
        <w:jc w:val="both"/>
      </w:pPr>
    </w:p>
    <w:p w:rsidR="00A90278" w:rsidRPr="001817A1" w:rsidRDefault="00A90278" w:rsidP="00A90278">
      <w:pPr>
        <w:jc w:val="both"/>
      </w:pPr>
    </w:p>
    <w:p w:rsidR="00A90278" w:rsidRPr="001817A1" w:rsidRDefault="00A90278">
      <w:pPr>
        <w:spacing w:after="0" w:line="240" w:lineRule="auto"/>
      </w:pPr>
      <w:r w:rsidRPr="001817A1">
        <w:br w:type="page"/>
      </w:r>
    </w:p>
    <w:p w:rsidR="0004274D" w:rsidRDefault="0004274D" w:rsidP="009F2930">
      <w:pPr>
        <w:jc w:val="both"/>
      </w:pPr>
    </w:p>
    <w:p w:rsidR="00F339B2" w:rsidRDefault="00F339B2" w:rsidP="009F2930">
      <w:pPr>
        <w:jc w:val="both"/>
      </w:pPr>
      <w:r w:rsidRPr="001817A1">
        <w:t xml:space="preserve">Note the </w:t>
      </w:r>
      <w:r w:rsidR="00FB630E">
        <w:t>ID</w:t>
      </w:r>
      <w:r w:rsidRPr="001817A1">
        <w:t xml:space="preserve"> column which indicates whether a spectrum was identified and if so, whether </w:t>
      </w:r>
      <w:r w:rsidR="00B0254E" w:rsidRPr="001817A1">
        <w:t xml:space="preserve">the </w:t>
      </w:r>
      <w:r w:rsidRPr="001817A1">
        <w:t>search engines agree</w:t>
      </w:r>
      <w:r w:rsidR="00B0254E" w:rsidRPr="001817A1">
        <w:t>d on the identification</w:t>
      </w:r>
      <w:r w:rsidRPr="001817A1">
        <w:t xml:space="preserve">. </w:t>
      </w:r>
      <w:r w:rsidR="008203C8">
        <w:t>Select</w:t>
      </w:r>
      <w:r w:rsidRPr="001817A1">
        <w:t xml:space="preserve"> </w:t>
      </w:r>
      <w:r w:rsidR="00697D51" w:rsidRPr="001817A1">
        <w:t>row</w:t>
      </w:r>
      <w:r w:rsidRPr="001817A1">
        <w:t xml:space="preserve"> </w:t>
      </w:r>
      <w:r w:rsidR="00A90278" w:rsidRPr="001817A1">
        <w:rPr>
          <w:color w:val="1F497D" w:themeColor="text2"/>
        </w:rPr>
        <w:t>4343</w:t>
      </w:r>
      <w:r w:rsidR="00CE3B5D" w:rsidRPr="001817A1">
        <w:rPr>
          <w:color w:val="000000" w:themeColor="text1"/>
        </w:rPr>
        <w:t>, spectrum</w:t>
      </w:r>
      <w:r w:rsidR="00CE3B5D" w:rsidRPr="001817A1">
        <w:rPr>
          <w:color w:val="1F497D" w:themeColor="text2"/>
        </w:rPr>
        <w:t xml:space="preserve"> </w:t>
      </w:r>
      <w:r w:rsidR="000174A6" w:rsidRPr="001817A1">
        <w:rPr>
          <w:color w:val="1F497D" w:themeColor="text2"/>
        </w:rPr>
        <w:t xml:space="preserve">qExactive01819.6611.6611.2 File:"qExactive01819.raw", </w:t>
      </w:r>
      <w:proofErr w:type="spellStart"/>
      <w:r w:rsidR="000174A6" w:rsidRPr="001817A1">
        <w:rPr>
          <w:color w:val="1F497D" w:themeColor="text2"/>
        </w:rPr>
        <w:t>NativeID</w:t>
      </w:r>
      <w:proofErr w:type="spellEnd"/>
      <w:r w:rsidR="000174A6" w:rsidRPr="001817A1">
        <w:rPr>
          <w:color w:val="1F497D" w:themeColor="text2"/>
        </w:rPr>
        <w:t>:"</w:t>
      </w:r>
      <w:proofErr w:type="spellStart"/>
      <w:r w:rsidR="000174A6" w:rsidRPr="001817A1">
        <w:rPr>
          <w:color w:val="1F497D" w:themeColor="text2"/>
        </w:rPr>
        <w:t>controllerType</w:t>
      </w:r>
      <w:proofErr w:type="spellEnd"/>
      <w:r w:rsidR="000174A6" w:rsidRPr="001817A1">
        <w:rPr>
          <w:color w:val="1F497D" w:themeColor="text2"/>
        </w:rPr>
        <w:t xml:space="preserve">=0 </w:t>
      </w:r>
      <w:proofErr w:type="spellStart"/>
      <w:r w:rsidR="000174A6" w:rsidRPr="001817A1">
        <w:rPr>
          <w:color w:val="1F497D" w:themeColor="text2"/>
        </w:rPr>
        <w:t>controllerNumber</w:t>
      </w:r>
      <w:proofErr w:type="spellEnd"/>
      <w:r w:rsidR="000174A6" w:rsidRPr="001817A1">
        <w:rPr>
          <w:color w:val="1F497D" w:themeColor="text2"/>
        </w:rPr>
        <w:t>=1 scan=6611"</w:t>
      </w:r>
      <w:r w:rsidR="00CE3B5D" w:rsidRPr="001817A1">
        <w:rPr>
          <w:color w:val="000000" w:themeColor="text1"/>
        </w:rPr>
        <w:t>,</w:t>
      </w:r>
      <w:r w:rsidRPr="001817A1">
        <w:rPr>
          <w:color w:val="1F497D" w:themeColor="text2"/>
        </w:rPr>
        <w:t xml:space="preserve"> </w:t>
      </w:r>
      <w:r w:rsidR="00CE3B5D" w:rsidRPr="001817A1">
        <w:t>with</w:t>
      </w:r>
      <w:r w:rsidRPr="001817A1">
        <w:t xml:space="preserve"> a </w:t>
      </w:r>
      <w:r w:rsidRPr="001817A1">
        <w:rPr>
          <w:color w:val="1F497D" w:themeColor="text2"/>
        </w:rPr>
        <w:t>yellow square</w:t>
      </w:r>
      <w:r w:rsidRPr="001817A1">
        <w:t xml:space="preserve">. </w:t>
      </w:r>
      <w:r w:rsidR="00FB630E">
        <w:t>In the Peptide-Spectrum Matches section y</w:t>
      </w:r>
      <w:r w:rsidRPr="001817A1">
        <w:t>ou should see this:</w:t>
      </w:r>
    </w:p>
    <w:p w:rsidR="005656BA" w:rsidRPr="005656BA" w:rsidRDefault="005656BA" w:rsidP="009F2930">
      <w:pPr>
        <w:jc w:val="both"/>
        <w:rPr>
          <w:sz w:val="8"/>
        </w:rPr>
      </w:pPr>
    </w:p>
    <w:p w:rsidR="00F339B2" w:rsidRPr="00FB630E" w:rsidRDefault="00FB630E" w:rsidP="00FB630E">
      <w:pPr>
        <w:jc w:val="center"/>
      </w:pPr>
      <w:r>
        <w:rPr>
          <w:noProof/>
          <w:lang w:val="nb-NO" w:eastAsia="nb-NO"/>
        </w:rPr>
        <w:drawing>
          <wp:inline distT="0" distB="0" distL="0" distR="0">
            <wp:extent cx="4425895" cy="2992776"/>
            <wp:effectExtent l="57150" t="19050" r="108005" b="74274"/>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26265" cy="299302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5656BA" w:rsidRPr="005656BA" w:rsidRDefault="005656BA" w:rsidP="000174A6">
      <w:pPr>
        <w:jc w:val="both"/>
        <w:rPr>
          <w:sz w:val="10"/>
        </w:rPr>
      </w:pPr>
    </w:p>
    <w:p w:rsidR="000174A6" w:rsidRPr="001817A1" w:rsidRDefault="00F339B2" w:rsidP="000174A6">
      <w:pPr>
        <w:jc w:val="both"/>
      </w:pPr>
      <w:r w:rsidRPr="001817A1">
        <w:t xml:space="preserve">As you can see, a peptide found by X!Tandem took </w:t>
      </w:r>
      <w:r w:rsidR="00B0254E" w:rsidRPr="001817A1">
        <w:t xml:space="preserve">precedence over </w:t>
      </w:r>
      <w:r w:rsidR="00CC3EEC">
        <w:t>others</w:t>
      </w:r>
      <w:r w:rsidRPr="001817A1">
        <w:t xml:space="preserve"> </w:t>
      </w:r>
      <w:r w:rsidR="00B0254E" w:rsidRPr="001817A1">
        <w:t xml:space="preserve">suggested </w:t>
      </w:r>
      <w:r w:rsidRPr="001817A1">
        <w:t xml:space="preserve">by OMSSA. </w:t>
      </w:r>
      <w:r w:rsidR="00CE3B5D" w:rsidRPr="001817A1">
        <w:rPr>
          <w:i/>
        </w:rPr>
        <w:t>Which of the possibilities is the best match in your opinion?</w:t>
      </w:r>
      <w:r w:rsidR="00CE3B5D" w:rsidRPr="001817A1">
        <w:t xml:space="preserve"> </w:t>
      </w:r>
      <w:r w:rsidR="004C28C3" w:rsidRPr="001817A1">
        <w:rPr>
          <w:i/>
        </w:rPr>
        <w:t xml:space="preserve">Would you trust peptides where </w:t>
      </w:r>
      <w:r w:rsidR="00500ED2" w:rsidRPr="001817A1">
        <w:rPr>
          <w:i/>
        </w:rPr>
        <w:t xml:space="preserve">the </w:t>
      </w:r>
      <w:r w:rsidR="004C28C3" w:rsidRPr="001817A1">
        <w:rPr>
          <w:i/>
        </w:rPr>
        <w:t>search engine</w:t>
      </w:r>
      <w:r w:rsidR="00500ED2" w:rsidRPr="001817A1">
        <w:rPr>
          <w:i/>
        </w:rPr>
        <w:t>s</w:t>
      </w:r>
      <w:r w:rsidR="004C28C3" w:rsidRPr="001817A1">
        <w:rPr>
          <w:i/>
        </w:rPr>
        <w:t xml:space="preserve"> disagree?</w:t>
      </w:r>
      <w:r w:rsidR="000174A6"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o</w:t>
      </w:r>
      <w:r w:rsidR="0068330B" w:rsidRPr="001817A1">
        <w:rPr>
          <w:i/>
          <w:color w:val="9BBB59" w:themeColor="accent3"/>
          <w:sz w:val="20"/>
        </w:rPr>
        <w:t>]</w:t>
      </w:r>
    </w:p>
    <w:p w:rsidR="00F339B2" w:rsidRPr="001817A1" w:rsidRDefault="00F339B2" w:rsidP="00F339B2">
      <w:pPr>
        <w:jc w:val="both"/>
      </w:pPr>
    </w:p>
    <w:p w:rsidR="000238A9" w:rsidRDefault="000238A9">
      <w:pPr>
        <w:spacing w:after="0" w:line="240" w:lineRule="auto"/>
      </w:pPr>
      <w:r>
        <w:br w:type="page"/>
      </w:r>
    </w:p>
    <w:p w:rsidR="0004274D" w:rsidRDefault="0004274D" w:rsidP="00DA4B4A">
      <w:pPr>
        <w:spacing w:after="0"/>
        <w:jc w:val="both"/>
      </w:pPr>
    </w:p>
    <w:p w:rsidR="007D5A35" w:rsidRDefault="000D218B" w:rsidP="00DA4B4A">
      <w:pPr>
        <w:spacing w:after="0"/>
        <w:jc w:val="both"/>
      </w:pPr>
      <w:r w:rsidRPr="001817A1">
        <w:t xml:space="preserve">Now, select the </w:t>
      </w:r>
      <w:r w:rsidR="00E37293" w:rsidRPr="001817A1">
        <w:t>‘</w:t>
      </w:r>
      <w:r w:rsidRPr="001817A1">
        <w:t>QC Plots</w:t>
      </w:r>
      <w:r w:rsidR="00E37293" w:rsidRPr="001817A1">
        <w:t>’</w:t>
      </w:r>
      <w:r w:rsidRPr="001817A1">
        <w:t xml:space="preserve"> tab. In this tab, </w:t>
      </w:r>
      <w:r w:rsidR="007C531A">
        <w:t>a list of</w:t>
      </w:r>
      <w:r w:rsidRPr="001817A1">
        <w:t xml:space="preserve"> </w:t>
      </w:r>
      <w:r w:rsidRPr="001817A1">
        <w:rPr>
          <w:color w:val="1F497D" w:themeColor="text2"/>
        </w:rPr>
        <w:t xml:space="preserve">Quality Control </w:t>
      </w:r>
      <w:r w:rsidRPr="001817A1">
        <w:t xml:space="preserve">metrics are given for the proteins, peptides and PSMs. </w:t>
      </w:r>
      <w:r w:rsidR="007D5A35" w:rsidRPr="001817A1">
        <w:t>The category (</w:t>
      </w:r>
      <w:r w:rsidR="007D5A35" w:rsidRPr="001817A1">
        <w:rPr>
          <w:color w:val="4F6228" w:themeColor="accent3" w:themeShade="80"/>
        </w:rPr>
        <w:t>Proteins</w:t>
      </w:r>
      <w:r w:rsidR="007D5A35" w:rsidRPr="001817A1">
        <w:rPr>
          <w:color w:val="000000" w:themeColor="text1"/>
        </w:rPr>
        <w:t xml:space="preserve">, </w:t>
      </w:r>
      <w:r w:rsidR="007D5A35" w:rsidRPr="001817A1">
        <w:rPr>
          <w:color w:val="4F6228" w:themeColor="accent3" w:themeShade="80"/>
        </w:rPr>
        <w:t>Peptides</w:t>
      </w:r>
      <w:r w:rsidR="007D5A35" w:rsidRPr="001817A1">
        <w:rPr>
          <w:color w:val="000000" w:themeColor="text1"/>
        </w:rPr>
        <w:t xml:space="preserve">, </w:t>
      </w:r>
      <w:r w:rsidR="007D5A35" w:rsidRPr="001817A1">
        <w:rPr>
          <w:color w:val="4F6228" w:themeColor="accent3" w:themeShade="80"/>
        </w:rPr>
        <w:t>PSMs</w:t>
      </w:r>
      <w:r w:rsidR="007D5A35" w:rsidRPr="001817A1">
        <w:t>) is selected at the bot</w:t>
      </w:r>
      <w:r w:rsidR="00D154A8" w:rsidRPr="001817A1">
        <w:t>tom right corner of the screen.</w:t>
      </w:r>
    </w:p>
    <w:p w:rsidR="00A3087F" w:rsidRPr="001817A1" w:rsidRDefault="00A3087F" w:rsidP="00DA4B4A">
      <w:pPr>
        <w:spacing w:after="0"/>
        <w:jc w:val="both"/>
      </w:pPr>
    </w:p>
    <w:p w:rsidR="000D218B" w:rsidRDefault="007D5A35" w:rsidP="00DA4B4A">
      <w:pPr>
        <w:spacing w:after="0"/>
        <w:jc w:val="both"/>
      </w:pPr>
      <w:r w:rsidRPr="001817A1">
        <w:t>The default view is the Protein option, and y</w:t>
      </w:r>
      <w:r w:rsidR="000D218B" w:rsidRPr="001817A1">
        <w:t xml:space="preserve">ou should </w:t>
      </w:r>
      <w:r w:rsidRPr="001817A1">
        <w:t xml:space="preserve">now </w:t>
      </w:r>
      <w:r w:rsidR="000D218B" w:rsidRPr="001817A1">
        <w:t>see the distribution of proteins according to their amount of identified peptides:</w:t>
      </w:r>
    </w:p>
    <w:p w:rsidR="001C18F7" w:rsidRPr="001C18F7" w:rsidRDefault="001C18F7" w:rsidP="00DA4B4A">
      <w:pPr>
        <w:spacing w:after="0"/>
        <w:jc w:val="both"/>
        <w:rPr>
          <w:sz w:val="12"/>
        </w:rPr>
      </w:pPr>
    </w:p>
    <w:p w:rsidR="007D5A35" w:rsidRPr="001817A1" w:rsidRDefault="007D5A35" w:rsidP="00DA4B4A">
      <w:pPr>
        <w:spacing w:after="0"/>
        <w:jc w:val="both"/>
      </w:pPr>
    </w:p>
    <w:p w:rsidR="000D218B" w:rsidRPr="001817A1" w:rsidRDefault="000B0118" w:rsidP="003D783D">
      <w:pPr>
        <w:jc w:val="center"/>
      </w:pPr>
      <w:r>
        <w:rPr>
          <w:noProof/>
          <w:lang w:val="nb-NO" w:eastAsia="nb-NO"/>
        </w:rPr>
        <w:drawing>
          <wp:inline distT="0" distB="0" distL="0" distR="0">
            <wp:extent cx="5602688" cy="3385930"/>
            <wp:effectExtent l="57150" t="19050" r="112312" b="8117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603157" cy="3386213"/>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1C18F7" w:rsidRPr="001C18F7" w:rsidRDefault="001C18F7" w:rsidP="003D783D">
      <w:pPr>
        <w:jc w:val="both"/>
        <w:rPr>
          <w:i/>
          <w:sz w:val="16"/>
        </w:rPr>
      </w:pPr>
    </w:p>
    <w:p w:rsidR="003D783D" w:rsidRPr="001817A1" w:rsidRDefault="000D218B" w:rsidP="003D783D">
      <w:pPr>
        <w:jc w:val="both"/>
      </w:pPr>
      <w:r w:rsidRPr="001817A1">
        <w:rPr>
          <w:i/>
        </w:rPr>
        <w:t xml:space="preserve">How many peptides would you require to </w:t>
      </w:r>
      <w:r w:rsidR="00A648A9" w:rsidRPr="001817A1">
        <w:rPr>
          <w:i/>
        </w:rPr>
        <w:t>trust</w:t>
      </w:r>
      <w:r w:rsidRPr="001817A1">
        <w:rPr>
          <w:i/>
        </w:rPr>
        <w:t xml:space="preserve"> a protein identification?</w:t>
      </w:r>
      <w:r w:rsidR="003D783D" w:rsidRPr="001817A1">
        <w:t xml:space="preserve"> </w:t>
      </w:r>
      <w:r w:rsidR="0068330B" w:rsidRPr="001817A1">
        <w:rPr>
          <w:i/>
          <w:color w:val="9BBB59" w:themeColor="accent3"/>
        </w:rPr>
        <w:t>[</w:t>
      </w:r>
      <w:r w:rsidR="00245730">
        <w:rPr>
          <w:i/>
          <w:color w:val="9BBB59" w:themeColor="accent3"/>
          <w:sz w:val="20"/>
        </w:rPr>
        <w:t>1.4</w:t>
      </w:r>
      <w:r w:rsidR="00012C34">
        <w:rPr>
          <w:i/>
          <w:color w:val="9BBB59" w:themeColor="accent3"/>
          <w:sz w:val="20"/>
        </w:rPr>
        <w:t>p</w:t>
      </w:r>
      <w:r w:rsidR="0068330B" w:rsidRPr="001817A1">
        <w:rPr>
          <w:i/>
          <w:color w:val="9BBB59" w:themeColor="accent3"/>
          <w:sz w:val="20"/>
        </w:rPr>
        <w:t>]</w:t>
      </w:r>
    </w:p>
    <w:p w:rsidR="00E41798" w:rsidRPr="001817A1" w:rsidRDefault="00E41798" w:rsidP="007F1A88">
      <w:pPr>
        <w:spacing w:after="0" w:line="240" w:lineRule="auto"/>
        <w:jc w:val="both"/>
      </w:pPr>
    </w:p>
    <w:p w:rsidR="00E41798" w:rsidRPr="001817A1" w:rsidRDefault="00E41798" w:rsidP="007F1A88">
      <w:pPr>
        <w:spacing w:after="0" w:line="240" w:lineRule="auto"/>
        <w:jc w:val="both"/>
      </w:pPr>
    </w:p>
    <w:p w:rsidR="006A5FC3" w:rsidRPr="001817A1" w:rsidRDefault="00271F28" w:rsidP="007F1A88">
      <w:pPr>
        <w:spacing w:after="0" w:line="240" w:lineRule="auto"/>
        <w:jc w:val="both"/>
      </w:pPr>
      <w:r>
        <w:t>To save time</w:t>
      </w:r>
      <w:r w:rsidR="00997642" w:rsidRPr="001817A1">
        <w:t>, we will not go through all quality control plots but feel free to explore them by yourself. We welcome any question</w:t>
      </w:r>
      <w:r w:rsidR="007F1A88" w:rsidRPr="001817A1">
        <w:t>s</w:t>
      </w:r>
      <w:r w:rsidR="00997642" w:rsidRPr="001817A1">
        <w:t>/suggestion</w:t>
      </w:r>
      <w:r w:rsidR="007F1A88" w:rsidRPr="001817A1">
        <w:t>s</w:t>
      </w:r>
      <w:r w:rsidR="00997642" w:rsidRPr="001817A1">
        <w:t xml:space="preserve">!  </w:t>
      </w:r>
    </w:p>
    <w:p w:rsidR="009F2930" w:rsidRPr="001817A1" w:rsidRDefault="009F2930" w:rsidP="009F2930">
      <w:pPr>
        <w:jc w:val="both"/>
      </w:pPr>
      <w:r w:rsidRPr="001817A1">
        <w:br w:type="page"/>
      </w:r>
    </w:p>
    <w:p w:rsidR="009F2930" w:rsidRPr="001817A1" w:rsidRDefault="000B36EC" w:rsidP="009F2930">
      <w:pPr>
        <w:pStyle w:val="Title"/>
        <w:numPr>
          <w:ilvl w:val="0"/>
          <w:numId w:val="10"/>
        </w:numPr>
        <w:ind w:left="0" w:firstLine="0"/>
      </w:pPr>
      <w:r w:rsidRPr="001817A1">
        <w:lastRenderedPageBreak/>
        <w:t>Protein I</w:t>
      </w:r>
      <w:r w:rsidR="009F2930" w:rsidRPr="001817A1">
        <w:t>nference</w:t>
      </w:r>
    </w:p>
    <w:p w:rsidR="008D5930" w:rsidRPr="001817A1" w:rsidRDefault="0088176B" w:rsidP="009F2930">
      <w:pPr>
        <w:jc w:val="both"/>
      </w:pPr>
      <w:r w:rsidRPr="001817A1">
        <w:t>When building proteins from peptides</w:t>
      </w:r>
      <w:r w:rsidR="009D354E" w:rsidRPr="001817A1">
        <w:t>,</w:t>
      </w:r>
      <w:r w:rsidRPr="001817A1">
        <w:t xml:space="preserve"> it</w:t>
      </w:r>
      <w:r w:rsidR="009D354E" w:rsidRPr="001817A1">
        <w:t xml:space="preserve"> </w:t>
      </w:r>
      <w:r w:rsidR="00EF16D3">
        <w:t>is in some cases</w:t>
      </w:r>
      <w:r w:rsidRPr="001817A1">
        <w:t xml:space="preserve"> impossible to decide between two proteins that share the same peptide(s). This issue is known as the </w:t>
      </w:r>
      <w:r w:rsidRPr="002008BF">
        <w:rPr>
          <w:i/>
          <w:color w:val="1F497D" w:themeColor="text2"/>
        </w:rPr>
        <w:t>protein inference problem</w:t>
      </w:r>
      <w:r w:rsidR="009D354E" w:rsidRPr="001817A1">
        <w:t>.</w:t>
      </w:r>
      <w:hyperlink w:anchor="_ENREF_6" w:tooltip="Nesvizhskii, 2005 #3" w:history="1">
        <w:r w:rsidR="00B27696" w:rsidRPr="001817A1">
          <w:fldChar w:fldCharType="begin"/>
        </w:r>
        <w:r w:rsidR="000B23D2" w:rsidRPr="001817A1">
          <w:instrText xml:space="preserve"> ADDIN EN.CITE &lt;EndNote&gt;&lt;Cite&gt;&lt;Author&gt;Nesvizhskii&lt;/Author&gt;&lt;Year&gt;2005&lt;/Year&gt;&lt;RecNum&gt;3&lt;/RecNum&gt;&lt;DisplayText&gt;&lt;style face="superscript"&gt;6&lt;/style&gt;&lt;/DisplayText&gt;&lt;record&gt;&lt;rec-number&gt;3&lt;/rec-number&gt;&lt;foreign-keys&gt;&lt;key app="EN" db-id="sexxdt0zj29tdleaertp5we3atxa92z9waxz"&gt;3&lt;/key&gt;&lt;/foreign-keys&gt;&lt;ref-type name="Journal Article"&gt;17&lt;/ref-type&gt;&lt;contributors&gt;&lt;authors&gt;&lt;author&gt;Nesvizhskii, A. I.&lt;/author&gt;&lt;author&gt;Aebersold, R.&lt;/author&gt;&lt;/authors&gt;&lt;/contributors&gt;&lt;auth-address&gt;Institute for Systems Biology, Seattle, Washington 98103, USA. nesvi@systemsbiology.org&lt;/auth-address&gt;&lt;titles&gt;&lt;title&gt;Interpretation of shotgun proteomic data: the protein inference problem&lt;/title&gt;&lt;secondary-title&gt;Mol Cell Proteomics&lt;/secondary-title&gt;&lt;/titles&gt;&lt;periodical&gt;&lt;full-title&gt;Mol Cell Proteomics&lt;/full-title&gt;&lt;/periodical&gt;&lt;pages&gt;1419-40&lt;/pages&gt;&lt;volume&gt;4&lt;/volume&gt;&lt;number&gt;10&lt;/number&gt;&lt;edition&gt;2005/07/13&lt;/edition&gt;&lt;keywords&gt;&lt;keyword&gt;Amino Acid Sequence&lt;/keyword&gt;&lt;keyword&gt;Computational Biology&lt;/keyword&gt;&lt;keyword&gt;Databases, Protein&lt;/keyword&gt;&lt;keyword&gt;Mass Spectrometry&lt;/keyword&gt;&lt;keyword&gt;Molecular Sequence Data&lt;/keyword&gt;&lt;keyword&gt;Peptides/analysis/chemistry&lt;/keyword&gt;&lt;keyword&gt;Proteins/*analysis/chemistry&lt;/keyword&gt;&lt;keyword&gt;Proteomics/*methods/standards&lt;/keyword&gt;&lt;keyword&gt;Sequence Analysis, Protein&lt;/keyword&gt;&lt;/keywords&gt;&lt;dates&gt;&lt;year&gt;2005&lt;/year&gt;&lt;pub-dates&gt;&lt;date&gt;Oct&lt;/date&gt;&lt;/pub-dates&gt;&lt;/dates&gt;&lt;isbn&gt;1535-9476 (Print)&amp;#xD;1535-9476 (Linking)&lt;/isbn&gt;&lt;accession-num&gt;16009968&lt;/accession-num&gt;&lt;urls&gt;&lt;related-urls&gt;&lt;url&gt;http://www.ncbi.nlm.nih.gov/pubmed/16009968&lt;/url&gt;&lt;/related-urls&gt;&lt;/urls&gt;&lt;electronic-resource-num&gt;R500012-MCP200 [pii]&amp;#xD;10.1074/mcp.R500012-MCP200&lt;/electronic-resource-num&gt;&lt;language&gt;eng&lt;/language&gt;&lt;/record&gt;&lt;/Cite&gt;&lt;/EndNote&gt;</w:instrText>
        </w:r>
        <w:r w:rsidR="00B27696" w:rsidRPr="001817A1">
          <w:fldChar w:fldCharType="separate"/>
        </w:r>
        <w:r w:rsidR="0068330B" w:rsidRPr="001817A1">
          <w:rPr>
            <w:noProof/>
            <w:vertAlign w:val="superscript"/>
          </w:rPr>
          <w:t>2</w:t>
        </w:r>
        <w:r w:rsidR="00B27696" w:rsidRPr="001817A1">
          <w:fldChar w:fldCharType="end"/>
        </w:r>
      </w:hyperlink>
      <w:r w:rsidRPr="001817A1">
        <w:t xml:space="preserve"> G</w:t>
      </w:r>
      <w:r w:rsidR="008D5930" w:rsidRPr="001817A1">
        <w:t>o back to</w:t>
      </w:r>
      <w:r w:rsidR="009F2930" w:rsidRPr="001817A1">
        <w:t xml:space="preserve"> the </w:t>
      </w:r>
      <w:r w:rsidR="00E37293" w:rsidRPr="001817A1">
        <w:t>‘</w:t>
      </w:r>
      <w:r w:rsidR="009F2930" w:rsidRPr="001817A1">
        <w:t>Overview</w:t>
      </w:r>
      <w:r w:rsidR="004E308B" w:rsidRPr="001817A1">
        <w:t>'</w:t>
      </w:r>
      <w:r w:rsidR="009F2930" w:rsidRPr="001817A1">
        <w:t xml:space="preserve"> tab</w:t>
      </w:r>
      <w:r w:rsidR="008D5930" w:rsidRPr="001817A1">
        <w:t xml:space="preserve"> and</w:t>
      </w:r>
      <w:r w:rsidR="009F2930" w:rsidRPr="001817A1">
        <w:t xml:space="preserve"> sort the proteins </w:t>
      </w:r>
      <w:r w:rsidR="00005832" w:rsidRPr="001817A1">
        <w:t xml:space="preserve">by </w:t>
      </w:r>
      <w:r w:rsidR="009F2930" w:rsidRPr="001817A1">
        <w:t>the PI column by clicking the column header</w:t>
      </w:r>
      <w:r w:rsidR="009D1C7A">
        <w:t>, and</w:t>
      </w:r>
      <w:r w:rsidR="00437D5C">
        <w:t xml:space="preserve"> </w:t>
      </w:r>
      <w:r w:rsidR="009D1C7A">
        <w:t>c</w:t>
      </w:r>
      <w:r w:rsidR="00437D5C">
        <w:t>lick the header once more to sort in descending order.</w:t>
      </w:r>
      <w:r w:rsidR="009F2930" w:rsidRPr="001817A1">
        <w:t xml:space="preserve"> PI stands for </w:t>
      </w:r>
      <w:r w:rsidR="009F2930" w:rsidRPr="001817A1">
        <w:rPr>
          <w:color w:val="1F497D" w:themeColor="text2"/>
        </w:rPr>
        <w:t>Protein Inference</w:t>
      </w:r>
      <w:r w:rsidR="009F2930" w:rsidRPr="001817A1">
        <w:t xml:space="preserve">, and the proteins are now sorted </w:t>
      </w:r>
      <w:r w:rsidR="00005832" w:rsidRPr="001817A1">
        <w:t xml:space="preserve">so </w:t>
      </w:r>
      <w:r w:rsidR="009F2930" w:rsidRPr="001817A1">
        <w:t xml:space="preserve">that the proteins with protein inference issues are at the top. </w:t>
      </w:r>
    </w:p>
    <w:p w:rsidR="00E41798" w:rsidRDefault="00C6500A" w:rsidP="009F2930">
      <w:pPr>
        <w:jc w:val="both"/>
      </w:pPr>
      <w:r w:rsidRPr="001817A1">
        <w:t xml:space="preserve">In </w:t>
      </w:r>
      <w:r w:rsidRPr="001817A1">
        <w:rPr>
          <w:color w:val="002060"/>
        </w:rPr>
        <w:t>PeptideShaker</w:t>
      </w:r>
      <w:r w:rsidRPr="001817A1">
        <w:t>, p</w:t>
      </w:r>
      <w:r w:rsidR="009F2930" w:rsidRPr="001817A1">
        <w:t xml:space="preserve">roteins are flagged using four colors: green, yellow, </w:t>
      </w:r>
      <w:r w:rsidR="00992BF5">
        <w:t>orange</w:t>
      </w:r>
      <w:r w:rsidR="009F2930" w:rsidRPr="001817A1">
        <w:t xml:space="preserve"> and red</w:t>
      </w:r>
      <w:r w:rsidR="00A14895">
        <w:t>.</w:t>
      </w:r>
      <w:r w:rsidR="009F2930" w:rsidRPr="001817A1">
        <w:t xml:space="preserve"> For the best overview, hide all </w:t>
      </w:r>
      <w:r w:rsidR="00741D67" w:rsidRPr="001817A1">
        <w:t>sections but the Protein table:</w:t>
      </w:r>
    </w:p>
    <w:p w:rsidR="007D4099" w:rsidRPr="007D4099" w:rsidRDefault="007D4099" w:rsidP="009F2930">
      <w:pPr>
        <w:jc w:val="both"/>
        <w:rPr>
          <w:sz w:val="14"/>
        </w:rPr>
      </w:pPr>
    </w:p>
    <w:p w:rsidR="009F2930" w:rsidRPr="001817A1" w:rsidRDefault="00521EDA" w:rsidP="007747FE">
      <w:pPr>
        <w:jc w:val="center"/>
      </w:pPr>
      <w:r>
        <w:rPr>
          <w:noProof/>
          <w:lang w:val="nb-NO" w:eastAsia="nb-NO"/>
        </w:rPr>
        <w:drawing>
          <wp:inline distT="0" distB="0" distL="0" distR="0">
            <wp:extent cx="5943600" cy="3536044"/>
            <wp:effectExtent l="57150" t="19050" r="114300" b="83456"/>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943600" cy="3536044"/>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6500A" w:rsidRPr="001817A1" w:rsidRDefault="00C6500A" w:rsidP="009F2930">
      <w:pPr>
        <w:spacing w:after="0"/>
        <w:jc w:val="both"/>
      </w:pPr>
    </w:p>
    <w:p w:rsidR="00C6500A" w:rsidRPr="001817A1" w:rsidRDefault="00C6500A">
      <w:pPr>
        <w:spacing w:after="0" w:line="240" w:lineRule="auto"/>
      </w:pPr>
      <w:r w:rsidRPr="001817A1">
        <w:br w:type="page"/>
      </w:r>
    </w:p>
    <w:p w:rsidR="0004274D" w:rsidRDefault="0004274D" w:rsidP="009F2930">
      <w:pPr>
        <w:spacing w:after="0"/>
        <w:jc w:val="both"/>
      </w:pPr>
    </w:p>
    <w:p w:rsidR="00E41798" w:rsidRPr="001817A1" w:rsidRDefault="009F2930" w:rsidP="009F2930">
      <w:pPr>
        <w:spacing w:after="0"/>
        <w:jc w:val="both"/>
        <w:rPr>
          <w:i/>
        </w:rPr>
      </w:pPr>
      <w:r w:rsidRPr="001817A1">
        <w:t xml:space="preserve">Click on the red box corresponding to protein accession number </w:t>
      </w:r>
      <w:r w:rsidR="00521EDA">
        <w:rPr>
          <w:color w:val="1F497D" w:themeColor="text2"/>
        </w:rPr>
        <w:t>Q96S15</w:t>
      </w:r>
      <w:r w:rsidRPr="001817A1">
        <w:t xml:space="preserve">, and a </w:t>
      </w:r>
      <w:r w:rsidRPr="001817A1">
        <w:rPr>
          <w:color w:val="1F497D" w:themeColor="text2"/>
        </w:rPr>
        <w:t xml:space="preserve">Protein Inference Dialog </w:t>
      </w:r>
      <w:r w:rsidRPr="001817A1">
        <w:t>appears</w:t>
      </w:r>
      <w:r w:rsidR="005D507F" w:rsidRPr="001817A1">
        <w:t>,</w:t>
      </w:r>
      <w:r w:rsidRPr="001817A1">
        <w:t xml:space="preserve"> displaying two proteins. </w:t>
      </w:r>
      <w:r w:rsidR="004B0622" w:rsidRPr="001817A1">
        <w:rPr>
          <w:color w:val="002060"/>
        </w:rPr>
        <w:t>PeptideShaker</w:t>
      </w:r>
      <w:r w:rsidR="004B0622" w:rsidRPr="001817A1">
        <w:t xml:space="preserve"> </w:t>
      </w:r>
      <w:r w:rsidRPr="001817A1">
        <w:t xml:space="preserve">could not decide whether </w:t>
      </w:r>
      <w:r w:rsidR="00521EDA">
        <w:rPr>
          <w:color w:val="1F497D" w:themeColor="text2"/>
        </w:rPr>
        <w:t>Q96S15</w:t>
      </w:r>
      <w:r w:rsidR="00F35270">
        <w:rPr>
          <w:color w:val="1F497D" w:themeColor="text2"/>
        </w:rPr>
        <w:t xml:space="preserve"> </w:t>
      </w:r>
      <w:r w:rsidRPr="001817A1">
        <w:t xml:space="preserve">or </w:t>
      </w:r>
      <w:r w:rsidR="00521EDA">
        <w:rPr>
          <w:color w:val="1F497D" w:themeColor="text2"/>
        </w:rPr>
        <w:t>Q13563</w:t>
      </w:r>
      <w:r w:rsidRPr="001817A1">
        <w:rPr>
          <w:color w:val="1F497D" w:themeColor="text2"/>
        </w:rPr>
        <w:t xml:space="preserve"> </w:t>
      </w:r>
      <w:r w:rsidRPr="001817A1">
        <w:t xml:space="preserve">was present in the sample as the identified peptide </w:t>
      </w:r>
      <w:r w:rsidR="00C5399D">
        <w:t>is</w:t>
      </w:r>
      <w:r w:rsidR="002800CA" w:rsidRPr="001817A1">
        <w:t xml:space="preserve"> </w:t>
      </w:r>
      <w:r w:rsidRPr="001817A1">
        <w:t xml:space="preserve">shared by the two proteins. </w:t>
      </w:r>
      <w:r w:rsidRPr="001817A1">
        <w:rPr>
          <w:i/>
        </w:rPr>
        <w:t xml:space="preserve">According to the </w:t>
      </w:r>
      <w:r w:rsidR="00900083">
        <w:rPr>
          <w:i/>
        </w:rPr>
        <w:t>information provided</w:t>
      </w:r>
      <w:r w:rsidRPr="001817A1">
        <w:rPr>
          <w:i/>
        </w:rPr>
        <w:t xml:space="preserve">, </w:t>
      </w:r>
      <w:r w:rsidR="003A7688">
        <w:rPr>
          <w:i/>
        </w:rPr>
        <w:t>which protein suggestion would you trust</w:t>
      </w:r>
      <w:r w:rsidRPr="001817A1">
        <w:rPr>
          <w:i/>
        </w:rPr>
        <w:t>?</w:t>
      </w:r>
      <w:r w:rsidR="00ED723A" w:rsidRPr="001817A1">
        <w:rPr>
          <w:i/>
        </w:rPr>
        <w:t xml:space="preserve"> </w:t>
      </w:r>
      <w:r w:rsidR="00197C92">
        <w:rPr>
          <w:i/>
        </w:rPr>
        <w:t xml:space="preserve">What does the Evidence </w:t>
      </w:r>
      <w:r w:rsidR="00880BB7">
        <w:rPr>
          <w:i/>
        </w:rPr>
        <w:t xml:space="preserve">and </w:t>
      </w:r>
      <w:proofErr w:type="spellStart"/>
      <w:r w:rsidR="00880BB7">
        <w:rPr>
          <w:i/>
        </w:rPr>
        <w:t>Enz</w:t>
      </w:r>
      <w:proofErr w:type="spellEnd"/>
      <w:r w:rsidR="00880BB7">
        <w:rPr>
          <w:i/>
        </w:rPr>
        <w:t xml:space="preserve"> </w:t>
      </w:r>
      <w:r w:rsidR="00197C92">
        <w:rPr>
          <w:i/>
        </w:rPr>
        <w:t>column</w:t>
      </w:r>
      <w:r w:rsidR="00880BB7">
        <w:rPr>
          <w:i/>
        </w:rPr>
        <w:t>s</w:t>
      </w:r>
      <w:r w:rsidR="00197C92">
        <w:rPr>
          <w:i/>
        </w:rPr>
        <w:t xml:space="preserve"> represent, and ho</w:t>
      </w:r>
      <w:r w:rsidR="00880BB7">
        <w:rPr>
          <w:i/>
        </w:rPr>
        <w:t xml:space="preserve">w can this information be used? </w:t>
      </w:r>
      <w:r w:rsidR="00ED723A" w:rsidRPr="001817A1">
        <w:rPr>
          <w:i/>
          <w:color w:val="9BBB59" w:themeColor="accent3"/>
        </w:rPr>
        <w:t>[</w:t>
      </w:r>
      <w:r w:rsidR="00245730">
        <w:rPr>
          <w:i/>
          <w:color w:val="9BBB59" w:themeColor="accent3"/>
          <w:sz w:val="20"/>
        </w:rPr>
        <w:t>1.4</w:t>
      </w:r>
      <w:r w:rsidR="00FE3368">
        <w:rPr>
          <w:i/>
          <w:color w:val="9BBB59" w:themeColor="accent3"/>
          <w:sz w:val="20"/>
        </w:rPr>
        <w:t>q</w:t>
      </w:r>
      <w:r w:rsidR="00ED723A" w:rsidRPr="001817A1">
        <w:rPr>
          <w:i/>
          <w:color w:val="9BBB59" w:themeColor="accent3"/>
          <w:sz w:val="20"/>
        </w:rPr>
        <w:t>]</w:t>
      </w:r>
    </w:p>
    <w:p w:rsidR="009F2930" w:rsidRDefault="009F2930" w:rsidP="009F2930">
      <w:pPr>
        <w:spacing w:after="0" w:line="240" w:lineRule="auto"/>
      </w:pPr>
    </w:p>
    <w:p w:rsidR="00D7670B" w:rsidRPr="00D7670B" w:rsidRDefault="00D7670B" w:rsidP="009F2930">
      <w:pPr>
        <w:spacing w:after="0" w:line="240" w:lineRule="auto"/>
        <w:rPr>
          <w:sz w:val="20"/>
        </w:rPr>
      </w:pPr>
    </w:p>
    <w:p w:rsidR="009F2930" w:rsidRPr="001817A1" w:rsidRDefault="00521EDA" w:rsidP="009F2930">
      <w:pPr>
        <w:spacing w:after="0" w:line="240" w:lineRule="auto"/>
        <w:jc w:val="center"/>
      </w:pPr>
      <w:r>
        <w:rPr>
          <w:noProof/>
          <w:lang w:val="nb-NO" w:eastAsia="nb-NO"/>
        </w:rPr>
        <w:drawing>
          <wp:inline distT="0" distB="0" distL="0" distR="0">
            <wp:extent cx="5674250" cy="1411041"/>
            <wp:effectExtent l="57150" t="19050" r="116950" b="74859"/>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674725" cy="1411159"/>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9F2930" w:rsidRPr="001817A1" w:rsidRDefault="009F2930" w:rsidP="009F2930">
      <w:pPr>
        <w:spacing w:after="0" w:line="240" w:lineRule="auto"/>
      </w:pPr>
    </w:p>
    <w:p w:rsidR="009F2930" w:rsidRDefault="009F2930" w:rsidP="009F2930">
      <w:pPr>
        <w:spacing w:after="0" w:line="240" w:lineRule="auto"/>
      </w:pPr>
    </w:p>
    <w:p w:rsidR="00D7670B" w:rsidRPr="00D7670B" w:rsidRDefault="00D7670B" w:rsidP="009F2930">
      <w:pPr>
        <w:spacing w:after="0" w:line="240" w:lineRule="auto"/>
        <w:rPr>
          <w:sz w:val="14"/>
        </w:rPr>
      </w:pPr>
    </w:p>
    <w:p w:rsidR="00E41798" w:rsidRPr="001817A1" w:rsidRDefault="003F3A38" w:rsidP="009F2930">
      <w:pPr>
        <w:jc w:val="both"/>
      </w:pPr>
      <w:r>
        <w:t xml:space="preserve">Note that </w:t>
      </w:r>
      <w:r w:rsidR="00493232" w:rsidRPr="001817A1">
        <w:t xml:space="preserve">proteins </w:t>
      </w:r>
      <w:r>
        <w:t>in a protein group can be attached to different genes or</w:t>
      </w:r>
      <w:r w:rsidR="00493232" w:rsidRPr="001817A1">
        <w:t xml:space="preserve"> chromosomes. Choosing one or the other can hence strongly impact the biological interpretation of the results! </w:t>
      </w:r>
      <w:r w:rsidR="004B0622" w:rsidRPr="001817A1">
        <w:rPr>
          <w:color w:val="002060"/>
        </w:rPr>
        <w:t>PeptideShaker</w:t>
      </w:r>
      <w:r w:rsidR="004B0622" w:rsidRPr="001817A1">
        <w:t xml:space="preserve"> </w:t>
      </w:r>
      <w:r w:rsidR="00E5110C">
        <w:t xml:space="preserve">always </w:t>
      </w:r>
      <w:r w:rsidR="00E5110C" w:rsidRPr="001817A1">
        <w:t>choos</w:t>
      </w:r>
      <w:r w:rsidR="00E5110C">
        <w:t>es</w:t>
      </w:r>
      <w:r w:rsidR="00493232" w:rsidRPr="001817A1">
        <w:t xml:space="preserve"> the </w:t>
      </w:r>
      <w:r w:rsidR="00E5110C">
        <w:t>protein</w:t>
      </w:r>
      <w:r w:rsidR="00493232" w:rsidRPr="001817A1">
        <w:t xml:space="preserve"> with the </w:t>
      </w:r>
      <w:r w:rsidR="00200C31">
        <w:t>best</w:t>
      </w:r>
      <w:r w:rsidR="00C17402">
        <w:t xml:space="preserve"> evidence according to </w:t>
      </w:r>
      <w:proofErr w:type="spellStart"/>
      <w:r w:rsidR="00C17402">
        <w:t>UnitP</w:t>
      </w:r>
      <w:r w:rsidR="00493232" w:rsidRPr="001817A1">
        <w:t>rot</w:t>
      </w:r>
      <w:proofErr w:type="spellEnd"/>
      <w:r w:rsidR="00493232" w:rsidRPr="001817A1">
        <w:t>.</w:t>
      </w:r>
      <w:hyperlink w:anchor="_ENREF_7" w:tooltip="Magrane, 2011 #1" w:history="1">
        <w:r w:rsidR="00B27696" w:rsidRPr="001817A1">
          <w:fldChar w:fldCharType="begin"/>
        </w:r>
        <w:r w:rsidR="000B23D2" w:rsidRPr="001817A1">
          <w:instrText xml:space="preserve"> ADDIN EN.CITE &lt;EndNote&gt;&lt;Cite&gt;&lt;Author&gt;Magrane&lt;/Author&gt;&lt;Year&gt;2011&lt;/Year&gt;&lt;RecNum&gt;1&lt;/RecNum&gt;&lt;DisplayText&gt;&lt;style face="superscript"&gt;7&lt;/style&gt;&lt;/DisplayText&gt;&lt;record&gt;&lt;rec-number&gt;1&lt;/rec-number&gt;&lt;foreign-keys&gt;&lt;key app="EN" db-id="xwsv0tre3s2rxletx2ip55e69x0f0esprz20"&gt;1&lt;/key&gt;&lt;/foreign-keys&gt;&lt;ref-type name="Journal Article"&gt;17&lt;/ref-type&gt;&lt;contributors&gt;&lt;authors&gt;&lt;author&gt;Magrane, M.&lt;/author&gt;&lt;author&gt;Consortium, U.&lt;/author&gt;&lt;/authors&gt;&lt;/contributors&gt;&lt;auth-address&gt;European Bioinformatics Institute, Wellcome Trust Genome Campus, Hinxton, Cambridge CB10 1SD, UK. magrane@ebi.ac.uk&lt;/auth-address&gt;&lt;titles&gt;&lt;title&gt;UniProt Knowledgebase: a hub of integrated protein data&lt;/title&gt;&lt;secondary-title&gt;Database (Oxford)&lt;/secondary-title&gt;&lt;alt-title&gt;Database : the journal of biological databases and curation&lt;/alt-title&gt;&lt;/titles&gt;&lt;periodical&gt;&lt;full-title&gt;Database (Oxford)&lt;/full-title&gt;&lt;abbr-1&gt;Database : the journal of biological databases and curation&lt;/abbr-1&gt;&lt;/periodical&gt;&lt;alt-periodical&gt;&lt;full-title&gt;Database (Oxford)&lt;/full-title&gt;&lt;abbr-1&gt;Database : the journal of biological databases and curation&lt;/abbr-1&gt;&lt;/alt-periodical&gt;&lt;pages&gt;bar009&lt;/pages&gt;&lt;volume&gt;2011&lt;/volume&gt;&lt;keywords&gt;&lt;keyword&gt;Amino Acid Sequence&lt;/keyword&gt;&lt;keyword&gt;*Databases, Protein&lt;/keyword&gt;&lt;keyword&gt;*Knowledge Bases&lt;/keyword&gt;&lt;keyword&gt;Molecular Sequence Annotation&lt;/keyword&gt;&lt;keyword&gt;Protein Binding&lt;/keyword&gt;&lt;keyword&gt;Proteins/*chemistry&lt;/keyword&gt;&lt;keyword&gt;Sequence Analysis, Protein&lt;/keyword&gt;&lt;/keywords&gt;&lt;dates&gt;&lt;year&gt;2011&lt;/year&gt;&lt;/dates&gt;&lt;isbn&gt;1758-0463 (Electronic)&lt;/isbn&gt;&lt;accession-num&gt;21447597&lt;/accession-num&gt;&lt;urls&gt;&lt;related-urls&gt;&lt;url&gt;http://www.ncbi.nlm.nih.gov/pubmed/21447597&lt;/url&gt;&lt;/related-urls&gt;&lt;/urls&gt;&lt;custom2&gt;3070428&lt;/custom2&gt;&lt;electronic-resource-num&gt;10.1093/database/bar009&lt;/electronic-resource-num&gt;&lt;/record&gt;&lt;/Cite&gt;&lt;/EndNote&gt;</w:instrText>
        </w:r>
        <w:r w:rsidR="00B27696" w:rsidRPr="001817A1">
          <w:fldChar w:fldCharType="separate"/>
        </w:r>
        <w:r w:rsidR="0068330B" w:rsidRPr="001817A1">
          <w:rPr>
            <w:noProof/>
            <w:vertAlign w:val="superscript"/>
          </w:rPr>
          <w:t>3</w:t>
        </w:r>
        <w:r w:rsidR="00B27696" w:rsidRPr="001817A1">
          <w:fldChar w:fldCharType="end"/>
        </w:r>
      </w:hyperlink>
    </w:p>
    <w:p w:rsidR="00493232" w:rsidRPr="001817A1" w:rsidRDefault="00B27696">
      <w:pPr>
        <w:spacing w:after="0" w:line="240" w:lineRule="auto"/>
      </w:pPr>
      <w:r w:rsidRPr="00B27696">
        <w:rPr>
          <w:noProof/>
          <w:lang w:eastAsia="nb-NO"/>
        </w:rPr>
        <w:pict>
          <v:shape id="_x0000_s1048" type="#_x0000_t202" style="position:absolute;margin-left:7pt;margin-top:22pt;width:449.4pt;height:75.1pt;z-index:251679744;mso-position-horizontal-relative:margin" fillcolor="#ffc">
            <v:textbox>
              <w:txbxContent>
                <w:p w:rsidR="00493232" w:rsidRPr="001B1D74" w:rsidRDefault="00493232" w:rsidP="00493232">
                  <w:pPr>
                    <w:jc w:val="both"/>
                    <w:rPr>
                      <w:sz w:val="20"/>
                      <w:szCs w:val="20"/>
                    </w:rPr>
                  </w:pPr>
                  <w:r w:rsidRPr="001B1D74">
                    <w:rPr>
                      <w:b/>
                      <w:sz w:val="20"/>
                      <w:szCs w:val="20"/>
                    </w:rPr>
                    <w:t>Tip:</w:t>
                  </w:r>
                  <w:r w:rsidRPr="001B1D74">
                    <w:rPr>
                      <w:sz w:val="20"/>
                      <w:szCs w:val="20"/>
                    </w:rPr>
                    <w:br/>
                  </w:r>
                  <w:r>
                    <w:rPr>
                      <w:i/>
                      <w:lang w:val="en-GB"/>
                    </w:rPr>
                    <w:t xml:space="preserve">In order to benefit from comprehensive protein annotation, we </w:t>
                  </w:r>
                  <w:r w:rsidR="00572210">
                    <w:rPr>
                      <w:i/>
                      <w:lang w:val="en-GB"/>
                    </w:rPr>
                    <w:t xml:space="preserve">strongly recommend the use of </w:t>
                  </w:r>
                  <w:proofErr w:type="spellStart"/>
                  <w:r w:rsidR="00572210">
                    <w:rPr>
                      <w:i/>
                      <w:lang w:val="en-GB"/>
                    </w:rPr>
                    <w:t>UniP</w:t>
                  </w:r>
                  <w:r>
                    <w:rPr>
                      <w:i/>
                      <w:lang w:val="en-GB"/>
                    </w:rPr>
                    <w:t>rot</w:t>
                  </w:r>
                  <w:proofErr w:type="spellEnd"/>
                  <w:r>
                    <w:rPr>
                      <w:i/>
                      <w:lang w:val="en-GB"/>
                    </w:rPr>
                    <w:t xml:space="preserve"> databases.</w:t>
                  </w:r>
                </w:p>
              </w:txbxContent>
            </v:textbox>
            <w10:wrap type="square" anchorx="margin"/>
          </v:shape>
        </w:pict>
      </w:r>
      <w:r w:rsidR="00493232" w:rsidRPr="001817A1">
        <w:br w:type="page"/>
      </w:r>
    </w:p>
    <w:p w:rsidR="009F2930" w:rsidRPr="001817A1" w:rsidRDefault="009F2930" w:rsidP="009F2930">
      <w:pPr>
        <w:jc w:val="both"/>
      </w:pPr>
      <w:r w:rsidRPr="001817A1">
        <w:lastRenderedPageBreak/>
        <w:t xml:space="preserve">Inferring proteins from peptides is not as simple as it may seem. Some peptides can map to different proteins, let’s say protein A and protein B. If no unique peptide </w:t>
      </w:r>
      <w:r w:rsidR="00291806" w:rsidRPr="001817A1">
        <w:t xml:space="preserve">unambiguously indicates </w:t>
      </w:r>
      <w:r w:rsidRPr="001817A1">
        <w:t xml:space="preserve">the presence of </w:t>
      </w:r>
      <w:r w:rsidR="00291806" w:rsidRPr="001817A1">
        <w:t xml:space="preserve">either protein </w:t>
      </w:r>
      <w:r w:rsidRPr="001817A1">
        <w:t xml:space="preserve">A or B, </w:t>
      </w:r>
      <w:r w:rsidR="004B0622" w:rsidRPr="001817A1">
        <w:rPr>
          <w:color w:val="002060"/>
        </w:rPr>
        <w:t>PeptideShaker</w:t>
      </w:r>
      <w:r w:rsidR="004B0622" w:rsidRPr="001817A1">
        <w:t xml:space="preserve"> </w:t>
      </w:r>
      <w:r w:rsidRPr="001817A1">
        <w:t xml:space="preserve">cannot say whether protein A or protein B is present. </w:t>
      </w:r>
    </w:p>
    <w:p w:rsidR="009F2930" w:rsidRPr="001817A1" w:rsidRDefault="00B27696" w:rsidP="009F2930">
      <w:pPr>
        <w:jc w:val="both"/>
      </w:pPr>
      <w:r w:rsidRPr="00B27696">
        <w:rPr>
          <w:noProof/>
          <w:lang w:eastAsia="nl-BE"/>
        </w:rPr>
        <w:pict>
          <v:shape id="Text Box 10" o:spid="_x0000_s1026" type="#_x0000_t202" style="position:absolute;left:0;text-align:left;margin-left:-.65pt;margin-top:15.6pt;width:70.3pt;height:20.1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1ttgIAALo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" filled="f" stroked="f">
            <v:textbox>
              <w:txbxContent>
                <w:p w:rsidR="006A2D05" w:rsidRPr="00F8661D" w:rsidRDefault="006A2D05" w:rsidP="009F2930">
                  <w:pPr>
                    <w:rPr>
                      <w:lang w:val="de-DE"/>
                    </w:rPr>
                  </w:pPr>
                  <w:r>
                    <w:rPr>
                      <w:lang w:val="de-DE"/>
                    </w:rPr>
                    <w:t>Confidence</w:t>
                  </w:r>
                </w:p>
              </w:txbxContent>
            </v:textbox>
          </v:shape>
        </w:pict>
      </w:r>
    </w:p>
    <w:p w:rsidR="009F2930" w:rsidRPr="001817A1" w:rsidRDefault="00B27696" w:rsidP="009F2930">
      <w:r w:rsidRPr="00B27696">
        <w:rPr>
          <w:noProof/>
          <w:lang w:eastAsia="nl-BE"/>
        </w:rPr>
        <w:pict>
          <v:shapetype id="_x0000_t32" coordsize="21600,21600" o:spt="32" o:oned="t" path="m,l21600,21600e" filled="f">
            <v:path arrowok="t" fillok="f" o:connecttype="none"/>
            <o:lock v:ext="edit" shapetype="t"/>
          </v:shapetype>
          <v:shape id="AutoShape 9" o:spid="_x0000_s1041" type="#_x0000_t32" style="position:absolute;margin-left:31.1pt;margin-top:11.8pt;width:.05pt;height:114.35pt;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">
            <v:stroke endarrow="block"/>
          </v:shape>
        </w:pict>
      </w:r>
      <w:r w:rsidRPr="00B27696">
        <w:rPr>
          <w:noProof/>
          <w:lang w:eastAsia="nl-BE"/>
        </w:rPr>
        <w:pict>
          <v:shape id="Text Box 11" o:spid="_x0000_s1027" type="#_x0000_t202" style="position:absolute;margin-left:69.65pt;margin-top:25.4pt;width:19.6pt;height:20.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S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A</w:t>
                  </w:r>
                </w:p>
              </w:txbxContent>
            </v:textbox>
          </v:shape>
        </w:pict>
      </w:r>
      <w:r w:rsidRPr="00B27696">
        <w:rPr>
          <w:noProof/>
          <w:lang w:eastAsia="nl-BE"/>
        </w:rPr>
        <w:pict>
          <v:shape id="Text Box 12" o:spid="_x0000_s1028" type="#_x0000_t202" style="position:absolute;margin-left:69.65pt;margin-top:45.55pt;width:19.6pt;height:20.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Ovtw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" filled="f" stroked="f">
            <v:textbox>
              <w:txbxContent>
                <w:p w:rsidR="006A2D05" w:rsidRPr="002D1295" w:rsidRDefault="006A2D05" w:rsidP="009F2930">
                  <w:pPr>
                    <w:rPr>
                      <w:color w:val="00B050"/>
                      <w:lang w:val="de-DE"/>
                    </w:rPr>
                  </w:pPr>
                  <w:r w:rsidRPr="002D1295">
                    <w:rPr>
                      <w:color w:val="00B050"/>
                      <w:lang w:val="de-DE"/>
                    </w:rPr>
                    <w:t>B</w:t>
                  </w:r>
                </w:p>
              </w:txbxContent>
            </v:textbox>
          </v:shape>
        </w:pict>
      </w:r>
      <w:r w:rsidRPr="00B27696">
        <w:rPr>
          <w:noProof/>
          <w:lang w:eastAsia="nl-BE"/>
        </w:rPr>
        <w:pict>
          <v:shape id="Text Box 14" o:spid="_x0000_s1029" type="#_x0000_t202" style="position:absolute;margin-left:150.35pt;margin-top:65.7pt;width:32.35pt;height:20.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oy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AB</w:t>
                  </w:r>
                </w:p>
              </w:txbxContent>
            </v:textbox>
          </v:shape>
        </w:pict>
      </w:r>
      <w:r w:rsidRPr="00B27696">
        <w:rPr>
          <w:noProof/>
          <w:lang w:eastAsia="nl-BE"/>
        </w:rPr>
        <w:pict>
          <v:shape id="Text Box 15" o:spid="_x0000_s1030" type="#_x0000_t202" style="position:absolute;margin-left:150.35pt;margin-top:85.85pt;width:19.6pt;height:20.1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n3ugIAAME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B</w:t>
                  </w:r>
                </w:p>
              </w:txbxContent>
            </v:textbox>
          </v:shape>
        </w:pict>
      </w:r>
      <w:r w:rsidRPr="00B27696">
        <w:rPr>
          <w:noProof/>
          <w:lang w:eastAsia="nl-BE"/>
        </w:rPr>
        <w:pict>
          <v:shape id="Text Box 13" o:spid="_x0000_s1031" type="#_x0000_t202" style="position:absolute;margin-left:69.65pt;margin-top:65.7pt;width:32.35pt;height:20.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rp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&#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AB</w:t>
                  </w:r>
                </w:p>
              </w:txbxContent>
            </v:textbox>
          </v:shape>
        </w:pict>
      </w:r>
    </w:p>
    <w:p w:rsidR="009F2930" w:rsidRPr="001817A1" w:rsidRDefault="00B27696" w:rsidP="009F2930">
      <w:r w:rsidRPr="00B27696">
        <w:rPr>
          <w:noProof/>
          <w:lang w:eastAsia="nl-BE"/>
        </w:rPr>
        <w:pict>
          <v:shape id="Text Box 16" o:spid="_x0000_s1032" type="#_x0000_t202" style="position:absolute;margin-left:150.35pt;margin-top:15.8pt;width:32.35pt;height:20.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" filled="f" stroked="f">
            <v:textbox>
              <w:txbxContent>
                <w:p w:rsidR="006A2D05" w:rsidRPr="00472F8E" w:rsidRDefault="006A2D05" w:rsidP="009F2930">
                  <w:pPr>
                    <w:rPr>
                      <w:color w:val="E36C0A" w:themeColor="accent6" w:themeShade="BF"/>
                      <w:lang w:val="de-DE"/>
                    </w:rPr>
                  </w:pPr>
                  <w:r w:rsidRPr="00472F8E">
                    <w:rPr>
                      <w:color w:val="E36C0A" w:themeColor="accent6" w:themeShade="BF"/>
                      <w:lang w:val="de-DE"/>
                    </w:rPr>
                    <w:t>A</w:t>
                  </w:r>
                </w:p>
              </w:txbxContent>
            </v:textbox>
          </v:shape>
        </w:pict>
      </w:r>
    </w:p>
    <w:p w:rsidR="009F2930" w:rsidRPr="001817A1" w:rsidRDefault="00B27696" w:rsidP="009F2930">
      <w:pPr>
        <w:spacing w:after="0" w:line="240" w:lineRule="auto"/>
      </w:pPr>
      <w:r w:rsidRPr="00B27696">
        <w:rPr>
          <w:noProof/>
          <w:lang w:eastAsia="nl-BE"/>
        </w:rPr>
        <w:pict>
          <v:shape id="Text Box 33" o:spid="_x0000_s1033" type="#_x0000_t202" style="position:absolute;margin-left:230.85pt;margin-top:45.7pt;width:32.35pt;height:20.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jKuQ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w:t>
                  </w:r>
                </w:p>
              </w:txbxContent>
            </v:textbox>
          </v:shape>
        </w:pict>
      </w:r>
      <w:r w:rsidRPr="00B27696">
        <w:rPr>
          <w:noProof/>
          <w:lang w:eastAsia="nl-BE"/>
        </w:rPr>
        <w:pict>
          <v:shape id="Text Box 32" o:spid="_x0000_s1034" type="#_x0000_t202" style="position:absolute;margin-left:230.85pt;margin-top:25.55pt;width:19.6pt;height:20.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9UFuA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" filled="f" stroked="f">
            <v:textbox>
              <w:txbxContent>
                <w:p w:rsidR="006A2D05" w:rsidRPr="00472F8E" w:rsidRDefault="006A2D05" w:rsidP="009F2930">
                  <w:pPr>
                    <w:rPr>
                      <w:color w:val="FF0000"/>
                      <w:lang w:val="de-DE"/>
                    </w:rPr>
                  </w:pPr>
                  <w:r w:rsidRPr="00472F8E">
                    <w:rPr>
                      <w:color w:val="FF0000"/>
                      <w:lang w:val="de-DE"/>
                    </w:rPr>
                    <w:t>B</w:t>
                  </w:r>
                </w:p>
              </w:txbxContent>
            </v:textbox>
          </v:shape>
        </w:pict>
      </w:r>
      <w:r w:rsidRPr="00B27696">
        <w:rPr>
          <w:noProof/>
          <w:lang w:eastAsia="nl-BE"/>
        </w:rPr>
        <w:pict>
          <v:shape id="Text Box 31" o:spid="_x0000_s1035" type="#_x0000_t202" style="position:absolute;margin-left:230.85pt;margin-top:5.4pt;width:32.35pt;height:20.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uUuQIAAME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" filled="f" stroked="f">
            <v:textbox>
              <w:txbxContent>
                <w:p w:rsidR="006A2D05" w:rsidRPr="00472F8E" w:rsidRDefault="006A2D05" w:rsidP="009F2930">
                  <w:pPr>
                    <w:rPr>
                      <w:color w:val="FF0000"/>
                      <w:lang w:val="de-DE"/>
                    </w:rPr>
                  </w:pPr>
                  <w:r w:rsidRPr="00472F8E">
                    <w:rPr>
                      <w:color w:val="FF0000"/>
                      <w:lang w:val="de-DE"/>
                    </w:rPr>
                    <w:t>AB</w:t>
                  </w:r>
                </w:p>
              </w:txbxContent>
            </v:textbox>
          </v:shape>
        </w:pict>
      </w:r>
      <w:r w:rsidRPr="00B27696">
        <w:rPr>
          <w:noProof/>
          <w:lang w:eastAsia="nl-BE"/>
        </w:rPr>
        <w:pict>
          <v:shape id="Text Box 34" o:spid="_x0000_s1036" type="#_x0000_t202" style="position:absolute;margin-left:220.35pt;margin-top:68.75pt;width:60.6pt;height:20.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65uQ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" filled="f" stroked="f">
            <v:textbox>
              <w:txbxContent>
                <w:p w:rsidR="006A2D05" w:rsidRPr="00472F8E" w:rsidRDefault="006A2D05" w:rsidP="009F2930">
                  <w:pPr>
                    <w:rPr>
                      <w:color w:val="FF0000"/>
                      <w:lang w:val="de-DE"/>
                    </w:rPr>
                  </w:pPr>
                  <w:r w:rsidRPr="00472F8E">
                    <w:rPr>
                      <w:color w:val="FF0000"/>
                      <w:lang w:val="de-DE"/>
                    </w:rPr>
                    <w:t>Case 3</w:t>
                  </w:r>
                </w:p>
              </w:txbxContent>
            </v:textbox>
          </v:shape>
        </w:pict>
      </w:r>
      <w:r w:rsidRPr="00B27696">
        <w:rPr>
          <w:noProof/>
          <w:lang w:eastAsia="nl-BE"/>
        </w:rPr>
        <w:pict>
          <v:shape id="Text Box 18" o:spid="_x0000_s1037" type="#_x0000_t202" style="position:absolute;margin-left:289.7pt;margin-top:5.8pt;width:70.3pt;height:20.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" filled="f" stroked="f">
            <v:textbox>
              <w:txbxContent>
                <w:p w:rsidR="006A2D05" w:rsidRPr="00614816" w:rsidRDefault="006A2D05" w:rsidP="009F2930">
                  <w:pPr>
                    <w:rPr>
                      <w:color w:val="C00000"/>
                      <w:lang w:val="de-DE"/>
                    </w:rPr>
                  </w:pPr>
                  <w:r>
                    <w:rPr>
                      <w:color w:val="C00000"/>
                      <w:lang w:val="de-DE"/>
                    </w:rPr>
                    <w:t>Threshold</w:t>
                  </w:r>
                </w:p>
              </w:txbxContent>
            </v:textbox>
          </v:shape>
        </w:pict>
      </w:r>
      <w:r w:rsidRPr="00B27696">
        <w:rPr>
          <w:noProof/>
          <w:lang w:eastAsia="nl-BE"/>
        </w:rPr>
        <w:pict>
          <v:shape id="Text Box 19" o:spid="_x0000_s1038" type="#_x0000_t202" style="position:absolute;margin-left:61pt;margin-top:68.75pt;width:60.6pt;height:20.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" filled="f" stroked="f">
            <v:textbox>
              <w:txbxContent>
                <w:p w:rsidR="006A2D05" w:rsidRPr="002D1295" w:rsidRDefault="006A2D05" w:rsidP="009F2930">
                  <w:pPr>
                    <w:rPr>
                      <w:color w:val="00B050"/>
                      <w:lang w:val="de-DE"/>
                    </w:rPr>
                  </w:pPr>
                  <w:r w:rsidRPr="002D1295">
                    <w:rPr>
                      <w:color w:val="00B050"/>
                      <w:lang w:val="de-DE"/>
                    </w:rPr>
                    <w:t>Case 1</w:t>
                  </w:r>
                </w:p>
              </w:txbxContent>
            </v:textbox>
          </v:shape>
        </w:pict>
      </w:r>
      <w:r w:rsidRPr="00B27696">
        <w:rPr>
          <w:noProof/>
          <w:lang w:eastAsia="nl-BE"/>
        </w:rPr>
        <w:pict>
          <v:shape id="Text Box 20" o:spid="_x0000_s1039" type="#_x0000_t202" style="position:absolute;margin-left:139.85pt;margin-top:68.75pt;width:60.6pt;height:2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" filled="f" stroked="f">
            <v:textbox>
              <w:txbxContent>
                <w:p w:rsidR="006A2D05" w:rsidRPr="002D1295" w:rsidRDefault="006A2D05" w:rsidP="009F2930">
                  <w:pPr>
                    <w:rPr>
                      <w:color w:val="E36C0A" w:themeColor="accent6" w:themeShade="BF"/>
                      <w:lang w:val="de-DE"/>
                    </w:rPr>
                  </w:pPr>
                  <w:r w:rsidRPr="002D1295">
                    <w:rPr>
                      <w:color w:val="E36C0A" w:themeColor="accent6" w:themeShade="BF"/>
                      <w:lang w:val="de-DE"/>
                    </w:rPr>
                    <w:t>Case 2</w:t>
                  </w:r>
                </w:p>
              </w:txbxContent>
            </v:textbox>
          </v:shape>
        </w:pict>
      </w:r>
    </w:p>
    <w:p w:rsidR="009F2930" w:rsidRPr="001817A1" w:rsidRDefault="00B27696" w:rsidP="009F2930">
      <w:pPr>
        <w:spacing w:after="0" w:line="240" w:lineRule="auto"/>
      </w:pPr>
      <w:r w:rsidRPr="00B27696">
        <w:rPr>
          <w:noProof/>
          <w:lang w:eastAsia="nl-BE"/>
        </w:rPr>
        <w:pict>
          <v:shape id="AutoShape 17" o:spid="_x0000_s1040" type="#_x0000_t32" style="position:absolute;margin-left:31.15pt;margin-top:12.5pt;width:328.8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6IQ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" strokecolor="#c00000" strokeweight="2pt"/>
        </w:pict>
      </w: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9F2930" w:rsidRPr="001817A1" w:rsidRDefault="009F2930" w:rsidP="009F2930">
      <w:pPr>
        <w:spacing w:after="0" w:line="240" w:lineRule="auto"/>
      </w:pPr>
    </w:p>
    <w:p w:rsidR="00F340A6" w:rsidRPr="001817A1" w:rsidRDefault="009F2930" w:rsidP="00F340A6">
      <w:pPr>
        <w:jc w:val="both"/>
      </w:pPr>
      <w:r w:rsidRPr="001817A1">
        <w:rPr>
          <w:i/>
        </w:rPr>
        <w:t xml:space="preserve">In this simple example, how do you interpret the various cases? </w:t>
      </w:r>
      <w:r w:rsidR="00ED723A" w:rsidRPr="001817A1">
        <w:rPr>
          <w:i/>
          <w:color w:val="9BBB59" w:themeColor="accent3"/>
        </w:rPr>
        <w:t>[</w:t>
      </w:r>
      <w:r w:rsidR="00245730">
        <w:rPr>
          <w:i/>
          <w:color w:val="9BBB59" w:themeColor="accent3"/>
          <w:sz w:val="20"/>
        </w:rPr>
        <w:t>1.4</w:t>
      </w:r>
      <w:r w:rsidR="00FE3368">
        <w:rPr>
          <w:i/>
          <w:color w:val="9BBB59" w:themeColor="accent3"/>
          <w:sz w:val="20"/>
        </w:rPr>
        <w:t>r</w:t>
      </w:r>
      <w:r w:rsidR="00ED723A" w:rsidRPr="001817A1">
        <w:rPr>
          <w:i/>
          <w:color w:val="9BBB59" w:themeColor="accent3"/>
          <w:sz w:val="20"/>
        </w:rPr>
        <w:t>]</w:t>
      </w:r>
    </w:p>
    <w:p w:rsidR="009F2930" w:rsidRPr="00F04C1B" w:rsidRDefault="009F2930" w:rsidP="00E41798">
      <w:pPr>
        <w:rPr>
          <w:sz w:val="2"/>
        </w:rPr>
      </w:pPr>
    </w:p>
    <w:p w:rsidR="009F2930" w:rsidRPr="001817A1" w:rsidRDefault="009F2930" w:rsidP="009F2930">
      <w:pPr>
        <w:jc w:val="both"/>
      </w:pPr>
      <w:r w:rsidRPr="001817A1">
        <w:t xml:space="preserve">Often, the problem is a lot more complex and involves dozens of intricate peptide to protein mappings. </w:t>
      </w:r>
      <w:r w:rsidR="004B0622" w:rsidRPr="001817A1">
        <w:rPr>
          <w:color w:val="002060"/>
        </w:rPr>
        <w:t>PeptideShaker</w:t>
      </w:r>
      <w:r w:rsidR="004B0622" w:rsidRPr="001817A1">
        <w:t xml:space="preserve"> </w:t>
      </w:r>
      <w:r w:rsidRPr="001817A1">
        <w:t xml:space="preserve">solves protein inferences of Case 1 and 2, as you may have noticed when loading the identification files. However, Case 3 requires additional information about the sample to find out, if possible, which protein was actually present. These types of conflicts are in the PI column colored in yellow, </w:t>
      </w:r>
      <w:r w:rsidR="00F340A6" w:rsidRPr="001817A1">
        <w:t>orange</w:t>
      </w:r>
      <w:r w:rsidRPr="001817A1">
        <w:t xml:space="preserve"> and red depending on the properties of the conflict. By clicking on the corresponding box (as we have done above), you can manually select the protein you consider as the correct one.</w:t>
      </w:r>
    </w:p>
    <w:p w:rsidR="009F2930" w:rsidRPr="001817A1" w:rsidRDefault="009F2930" w:rsidP="009F2930">
      <w:pPr>
        <w:jc w:val="both"/>
      </w:pPr>
      <w:r w:rsidRPr="001817A1">
        <w:t xml:space="preserve">In most cases, the protein groups </w:t>
      </w:r>
      <w:r w:rsidR="00A92D1A">
        <w:t>consist of related proteins</w:t>
      </w:r>
      <w:r w:rsidRPr="001817A1">
        <w:t xml:space="preserve">. Based on the protein </w:t>
      </w:r>
      <w:r w:rsidR="000D2CFC">
        <w:t xml:space="preserve">gene name and the protein </w:t>
      </w:r>
      <w:r w:rsidRPr="001817A1">
        <w:t xml:space="preserve">descriptions, </w:t>
      </w:r>
      <w:r w:rsidR="004B0622" w:rsidRPr="001817A1">
        <w:rPr>
          <w:color w:val="002060"/>
        </w:rPr>
        <w:t>PeptideShaker</w:t>
      </w:r>
      <w:r w:rsidR="004B0622" w:rsidRPr="001817A1">
        <w:t xml:space="preserve"> </w:t>
      </w:r>
      <w:r w:rsidRPr="001817A1">
        <w:t>sorts the protein inference conflicts into four categories:</w:t>
      </w:r>
    </w:p>
    <w:p w:rsidR="009F2930" w:rsidRPr="001817A1" w:rsidRDefault="009F2930" w:rsidP="00B67191">
      <w:pPr>
        <w:pStyle w:val="ListParagraph"/>
        <w:numPr>
          <w:ilvl w:val="0"/>
          <w:numId w:val="15"/>
        </w:numPr>
      </w:pPr>
      <w:r w:rsidRPr="001817A1">
        <w:t xml:space="preserve">Green: </w:t>
      </w:r>
      <w:r w:rsidR="00211695">
        <w:tab/>
      </w:r>
      <w:r w:rsidR="00211695">
        <w:tab/>
      </w:r>
      <w:r w:rsidRPr="001817A1">
        <w:t>No Conflict, i.e., a Single Protein unambiguously identified</w:t>
      </w:r>
    </w:p>
    <w:p w:rsidR="009F2930" w:rsidRPr="001817A1" w:rsidRDefault="009F2930" w:rsidP="00B67191">
      <w:pPr>
        <w:pStyle w:val="ListParagraph"/>
        <w:numPr>
          <w:ilvl w:val="0"/>
          <w:numId w:val="15"/>
        </w:numPr>
      </w:pPr>
      <w:r w:rsidRPr="001817A1">
        <w:t xml:space="preserve">Yellow: </w:t>
      </w:r>
      <w:r w:rsidR="00211695">
        <w:tab/>
      </w:r>
      <w:r w:rsidR="00211695">
        <w:tab/>
      </w:r>
      <w:r w:rsidR="00726B25">
        <w:t>Group of related proteins</w:t>
      </w:r>
    </w:p>
    <w:p w:rsidR="009F2930" w:rsidRPr="001817A1" w:rsidRDefault="00F340A6" w:rsidP="00B67191">
      <w:pPr>
        <w:pStyle w:val="ListParagraph"/>
        <w:numPr>
          <w:ilvl w:val="0"/>
          <w:numId w:val="15"/>
        </w:numPr>
      </w:pPr>
      <w:r w:rsidRPr="001817A1">
        <w:t>Orange</w:t>
      </w:r>
      <w:r w:rsidR="009F2930" w:rsidRPr="001817A1">
        <w:t xml:space="preserve">: </w:t>
      </w:r>
      <w:r w:rsidR="00211695">
        <w:tab/>
      </w:r>
      <w:r w:rsidR="00726B25">
        <w:t xml:space="preserve">Group of Related and </w:t>
      </w:r>
      <w:r w:rsidR="009F2930" w:rsidRPr="001817A1">
        <w:t xml:space="preserve">Unrelated </w:t>
      </w:r>
      <w:r w:rsidR="00726B25">
        <w:t>Proteins</w:t>
      </w:r>
    </w:p>
    <w:p w:rsidR="009F2930" w:rsidRPr="001817A1" w:rsidRDefault="009F2930" w:rsidP="00B67191">
      <w:pPr>
        <w:pStyle w:val="ListParagraph"/>
        <w:numPr>
          <w:ilvl w:val="0"/>
          <w:numId w:val="15"/>
        </w:numPr>
      </w:pPr>
      <w:r w:rsidRPr="001817A1">
        <w:t xml:space="preserve">Red: </w:t>
      </w:r>
      <w:r w:rsidR="00211695">
        <w:tab/>
      </w:r>
      <w:r w:rsidR="00211695">
        <w:tab/>
      </w:r>
      <w:r w:rsidR="00726B25">
        <w:t xml:space="preserve">Group of </w:t>
      </w:r>
      <w:r w:rsidRPr="001817A1">
        <w:t>Unrelated Proteins</w:t>
      </w:r>
    </w:p>
    <w:p w:rsidR="00F340A6" w:rsidRPr="001817A1" w:rsidRDefault="006A4BF2" w:rsidP="00F340A6">
      <w:pPr>
        <w:jc w:val="both"/>
      </w:pPr>
      <w:r>
        <w:rPr>
          <w:i/>
        </w:rPr>
        <w:t>H</w:t>
      </w:r>
      <w:r w:rsidR="009F2930" w:rsidRPr="001817A1">
        <w:rPr>
          <w:i/>
        </w:rPr>
        <w:t xml:space="preserve">ow accurate </w:t>
      </w:r>
      <w:r>
        <w:rPr>
          <w:i/>
        </w:rPr>
        <w:t xml:space="preserve">is this type of </w:t>
      </w:r>
      <w:r w:rsidR="009F2930" w:rsidRPr="001817A1">
        <w:rPr>
          <w:i/>
        </w:rPr>
        <w:t>sorting?</w:t>
      </w:r>
      <w:r w:rsidR="00F340A6"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s</w:t>
      </w:r>
      <w:r w:rsidR="00F6055E" w:rsidRPr="001817A1">
        <w:rPr>
          <w:i/>
          <w:color w:val="9BBB59" w:themeColor="accent3"/>
          <w:sz w:val="20"/>
        </w:rPr>
        <w:t>]</w:t>
      </w:r>
    </w:p>
    <w:p w:rsidR="009F2930" w:rsidRDefault="009F2930" w:rsidP="009F2930">
      <w:r w:rsidRPr="001817A1">
        <w:lastRenderedPageBreak/>
        <w:t xml:space="preserve">The conflict type can be edited </w:t>
      </w:r>
      <w:r w:rsidR="00D91785">
        <w:t>in the Protein Inference Dialog:</w:t>
      </w:r>
    </w:p>
    <w:p w:rsidR="00D91785" w:rsidRPr="00D91785" w:rsidRDefault="00D91785" w:rsidP="009F2930">
      <w:pPr>
        <w:rPr>
          <w:sz w:val="8"/>
        </w:rPr>
      </w:pPr>
    </w:p>
    <w:p w:rsidR="009F2930" w:rsidRPr="001817A1" w:rsidRDefault="006D21FF" w:rsidP="009F2930">
      <w:pPr>
        <w:jc w:val="center"/>
      </w:pPr>
      <w:r w:rsidRPr="006D21FF">
        <w:rPr>
          <w:noProof/>
          <w:lang w:val="nb-NO" w:eastAsia="nb-NO"/>
        </w:rPr>
        <w:drawing>
          <wp:inline distT="0" distB="0" distL="0" distR="0">
            <wp:extent cx="5060230" cy="1696941"/>
            <wp:effectExtent l="57150" t="19050" r="121370" b="74709"/>
            <wp:docPr id="29"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srcRect l="1646" t="4972" r="1646" b="50000"/>
                    <a:stretch>
                      <a:fillRect/>
                    </a:stretch>
                  </pic:blipFill>
                  <pic:spPr bwMode="auto">
                    <a:xfrm>
                      <a:off x="0" y="0"/>
                      <a:ext cx="5062160" cy="1697588"/>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91785" w:rsidRPr="00D91785" w:rsidRDefault="00D91785" w:rsidP="009F2930">
      <w:pPr>
        <w:jc w:val="both"/>
        <w:rPr>
          <w:sz w:val="16"/>
        </w:rPr>
      </w:pPr>
    </w:p>
    <w:p w:rsidR="00F340A6" w:rsidRDefault="00D91785" w:rsidP="009F2930">
      <w:pPr>
        <w:jc w:val="both"/>
      </w:pPr>
      <w:r>
        <w:t>If the type is changed, the color for the</w:t>
      </w:r>
      <w:r w:rsidR="00F340A6" w:rsidRPr="001817A1">
        <w:t xml:space="preserve"> group is </w:t>
      </w:r>
      <w:r>
        <w:t>updated</w:t>
      </w:r>
      <w:r w:rsidR="00F340A6" w:rsidRPr="001817A1">
        <w:t xml:space="preserve"> in the PI column of the protein table.</w:t>
      </w:r>
    </w:p>
    <w:p w:rsidR="00D91785" w:rsidRPr="00D91785" w:rsidRDefault="00D91785" w:rsidP="009F2930">
      <w:pPr>
        <w:jc w:val="both"/>
        <w:rPr>
          <w:sz w:val="14"/>
        </w:rPr>
      </w:pPr>
    </w:p>
    <w:p w:rsidR="00C6500A" w:rsidRDefault="00DD1FC2" w:rsidP="009F2930">
      <w:pPr>
        <w:jc w:val="both"/>
      </w:pPr>
      <w:r w:rsidRPr="001817A1">
        <w:t xml:space="preserve">Now look for protein </w:t>
      </w:r>
      <w:r w:rsidR="006D21FF" w:rsidRPr="006D21FF">
        <w:rPr>
          <w:color w:val="1F497D" w:themeColor="text2"/>
        </w:rPr>
        <w:t>Q9UNF1</w:t>
      </w:r>
      <w:r w:rsidR="00682CCA" w:rsidRPr="001817A1">
        <w:t xml:space="preserve"> (</w:t>
      </w:r>
      <w:r w:rsidR="00B67191" w:rsidRPr="001817A1">
        <w:t>row index</w:t>
      </w:r>
      <w:r w:rsidR="00682CCA" w:rsidRPr="001817A1">
        <w:t xml:space="preserve"> </w:t>
      </w:r>
      <w:r w:rsidR="006D3961">
        <w:t>1134</w:t>
      </w:r>
      <w:r w:rsidR="00682CCA" w:rsidRPr="001817A1">
        <w:t>)</w:t>
      </w:r>
      <w:r w:rsidRPr="001817A1">
        <w:t xml:space="preserve">, and click on the </w:t>
      </w:r>
      <w:r w:rsidR="00D91785">
        <w:t>yellow</w:t>
      </w:r>
      <w:r w:rsidRPr="001817A1">
        <w:t xml:space="preserve"> box in the PI column. </w:t>
      </w:r>
      <w:r w:rsidR="006D21FF">
        <w:t>The</w:t>
      </w:r>
      <w:r w:rsidR="0002149A" w:rsidRPr="001817A1">
        <w:t xml:space="preserve"> dialog </w:t>
      </w:r>
      <w:r w:rsidR="006D21FF">
        <w:t>below</w:t>
      </w:r>
      <w:r w:rsidR="0002149A" w:rsidRPr="001817A1">
        <w:t xml:space="preserve"> </w:t>
      </w:r>
      <w:r w:rsidR="006D21FF">
        <w:t>will</w:t>
      </w:r>
      <w:r w:rsidR="0002149A" w:rsidRPr="001817A1">
        <w:t xml:space="preserve"> appear</w:t>
      </w:r>
      <w:r w:rsidRPr="001817A1">
        <w:t>:</w:t>
      </w:r>
    </w:p>
    <w:p w:rsidR="00D91785" w:rsidRPr="00D91785" w:rsidRDefault="00D91785" w:rsidP="009F2930">
      <w:pPr>
        <w:jc w:val="both"/>
        <w:rPr>
          <w:sz w:val="2"/>
        </w:rPr>
      </w:pPr>
    </w:p>
    <w:p w:rsidR="00DD1FC2" w:rsidRPr="001817A1" w:rsidRDefault="000E193C" w:rsidP="00682CCA">
      <w:pPr>
        <w:jc w:val="center"/>
      </w:pPr>
      <w:r>
        <w:rPr>
          <w:noProof/>
          <w:lang w:val="nb-NO" w:eastAsia="nb-NO"/>
        </w:rPr>
        <w:drawing>
          <wp:inline distT="0" distB="0" distL="0" distR="0">
            <wp:extent cx="4104227" cy="3220784"/>
            <wp:effectExtent l="0" t="19050" r="67723" b="55816"/>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4274D" w:rsidRDefault="0004274D" w:rsidP="009F2930">
      <w:pPr>
        <w:jc w:val="both"/>
      </w:pPr>
    </w:p>
    <w:p w:rsidR="004B0622" w:rsidRPr="001817A1" w:rsidRDefault="00DD1FC2" w:rsidP="009F2930">
      <w:pPr>
        <w:jc w:val="both"/>
      </w:pPr>
      <w:r w:rsidRPr="001817A1">
        <w:lastRenderedPageBreak/>
        <w:t xml:space="preserve">Here, peptides belonging to </w:t>
      </w:r>
      <w:r w:rsidR="006D21FF" w:rsidRPr="006D21FF">
        <w:rPr>
          <w:color w:val="1F497D" w:themeColor="text2"/>
        </w:rPr>
        <w:t>Q9UNF1</w:t>
      </w:r>
      <w:r w:rsidRPr="001817A1">
        <w:t xml:space="preserve"> were found shared with </w:t>
      </w:r>
      <w:r w:rsidR="006D21FF" w:rsidRPr="006D21FF">
        <w:rPr>
          <w:color w:val="002060"/>
        </w:rPr>
        <w:t>Q9Y5V3</w:t>
      </w:r>
      <w:r w:rsidR="0002149A" w:rsidRPr="001817A1">
        <w:t xml:space="preserve"> with a high confidence (100%)</w:t>
      </w:r>
      <w:r w:rsidR="006D21FF">
        <w:t>.</w:t>
      </w:r>
      <w:r w:rsidR="004B0622" w:rsidRPr="001817A1">
        <w:t xml:space="preserve"> Here, </w:t>
      </w:r>
      <w:r w:rsidR="004B0622" w:rsidRPr="001817A1">
        <w:rPr>
          <w:color w:val="002060"/>
        </w:rPr>
        <w:t>PeptideShaker</w:t>
      </w:r>
      <w:r w:rsidR="004B0622" w:rsidRPr="001817A1">
        <w:t xml:space="preserve"> </w:t>
      </w:r>
      <w:r w:rsidR="004864E5" w:rsidRPr="001817A1">
        <w:t>directly</w:t>
      </w:r>
      <w:r w:rsidR="004B0622" w:rsidRPr="001817A1">
        <w:t xml:space="preserve"> shows you that</w:t>
      </w:r>
      <w:r w:rsidR="0002149A" w:rsidRPr="001817A1">
        <w:t xml:space="preserve"> </w:t>
      </w:r>
      <w:r w:rsidR="006D21FF" w:rsidRPr="006D21FF">
        <w:rPr>
          <w:color w:val="1F497D" w:themeColor="text2"/>
        </w:rPr>
        <w:t>Q9UNF1</w:t>
      </w:r>
      <w:r w:rsidR="006D21FF">
        <w:rPr>
          <w:color w:val="1F497D" w:themeColor="text2"/>
        </w:rPr>
        <w:t xml:space="preserve"> </w:t>
      </w:r>
      <w:r w:rsidR="004B0622" w:rsidRPr="001817A1">
        <w:t>was also iden</w:t>
      </w:r>
      <w:r w:rsidR="00AA1F94">
        <w:t>tified by unique peptides but with</w:t>
      </w:r>
      <w:r w:rsidR="004B0622" w:rsidRPr="001817A1">
        <w:t xml:space="preserve"> </w:t>
      </w:r>
      <w:r w:rsidR="00AA1F94">
        <w:t xml:space="preserve">a </w:t>
      </w:r>
      <w:r w:rsidR="000E193C">
        <w:t xml:space="preserve">very </w:t>
      </w:r>
      <w:r w:rsidR="00AA1F94">
        <w:t>low confidence</w:t>
      </w:r>
      <w:r w:rsidR="004B0622" w:rsidRPr="001817A1">
        <w:t xml:space="preserve">. As a result, </w:t>
      </w:r>
      <w:r w:rsidR="006D21FF" w:rsidRPr="006D21FF">
        <w:rPr>
          <w:color w:val="1F497D" w:themeColor="text2"/>
        </w:rPr>
        <w:t>Q9UNF1</w:t>
      </w:r>
      <w:r w:rsidR="006D21FF">
        <w:rPr>
          <w:color w:val="1F497D" w:themeColor="text2"/>
        </w:rPr>
        <w:t xml:space="preserve"> </w:t>
      </w:r>
      <w:r w:rsidR="004B0622" w:rsidRPr="001817A1">
        <w:t>will appear twice in the protein table: once as a group (</w:t>
      </w:r>
      <w:r w:rsidR="006D21FF" w:rsidRPr="006D21FF">
        <w:rPr>
          <w:color w:val="1F497D" w:themeColor="text2"/>
        </w:rPr>
        <w:t>Q9UNF1</w:t>
      </w:r>
      <w:r w:rsidR="00FD3FF3">
        <w:rPr>
          <w:color w:val="002060"/>
        </w:rPr>
        <w:t xml:space="preserve"> </w:t>
      </w:r>
      <w:r w:rsidR="004B0622" w:rsidRPr="001817A1">
        <w:t xml:space="preserve">or </w:t>
      </w:r>
      <w:r w:rsidR="006D21FF" w:rsidRPr="006D21FF">
        <w:rPr>
          <w:color w:val="002060"/>
        </w:rPr>
        <w:t>Q9Y5V3</w:t>
      </w:r>
      <w:r w:rsidR="004B0622" w:rsidRPr="001817A1">
        <w:t>) and once as unique hit (</w:t>
      </w:r>
      <w:r w:rsidR="006D21FF" w:rsidRPr="006D21FF">
        <w:rPr>
          <w:color w:val="1F497D" w:themeColor="text2"/>
        </w:rPr>
        <w:t>Q9UNF1</w:t>
      </w:r>
      <w:r w:rsidR="004B0622" w:rsidRPr="001817A1">
        <w:t>)</w:t>
      </w:r>
      <w:r w:rsidR="0002149A" w:rsidRPr="001817A1">
        <w:t xml:space="preserve">. </w:t>
      </w:r>
    </w:p>
    <w:p w:rsidR="00D27552" w:rsidRPr="001817A1" w:rsidRDefault="00D27552" w:rsidP="00D27552">
      <w:pPr>
        <w:spacing w:after="0" w:line="240" w:lineRule="auto"/>
      </w:pPr>
    </w:p>
    <w:p w:rsidR="00D27552" w:rsidRDefault="00D27552" w:rsidP="00D27552">
      <w:pPr>
        <w:jc w:val="both"/>
      </w:pPr>
      <w:r w:rsidRPr="001817A1">
        <w:t xml:space="preserve">In order to navigate </w:t>
      </w:r>
      <w:r w:rsidR="0093464F">
        <w:t>such</w:t>
      </w:r>
      <w:r w:rsidRPr="001817A1">
        <w:t xml:space="preserve"> hits, we will use the Find feature of </w:t>
      </w:r>
      <w:r w:rsidRPr="001817A1">
        <w:rPr>
          <w:color w:val="002060"/>
        </w:rPr>
        <w:t>PeptideShaker</w:t>
      </w:r>
      <w:r w:rsidRPr="001817A1">
        <w:t xml:space="preserve">: type </w:t>
      </w:r>
      <w:r w:rsidR="00DC5F55" w:rsidRPr="006D21FF">
        <w:rPr>
          <w:color w:val="1F497D" w:themeColor="text2"/>
        </w:rPr>
        <w:t>Q9UNF1</w:t>
      </w:r>
      <w:r w:rsidR="00B2606A">
        <w:rPr>
          <w:color w:val="002060"/>
        </w:rPr>
        <w:t xml:space="preserve"> </w:t>
      </w:r>
      <w:r w:rsidR="008D338E">
        <w:t>i</w:t>
      </w:r>
      <w:r w:rsidRPr="001817A1">
        <w:t>n the top right corner of the interface.</w:t>
      </w:r>
    </w:p>
    <w:p w:rsidR="00C519C4" w:rsidRPr="00C519C4" w:rsidRDefault="00C519C4" w:rsidP="00D27552">
      <w:pPr>
        <w:jc w:val="both"/>
        <w:rPr>
          <w:sz w:val="8"/>
        </w:rPr>
      </w:pPr>
    </w:p>
    <w:p w:rsidR="00D27552" w:rsidRPr="001817A1" w:rsidRDefault="00DC5F55" w:rsidP="00D27552">
      <w:pPr>
        <w:jc w:val="center"/>
      </w:pPr>
      <w:r>
        <w:rPr>
          <w:noProof/>
          <w:lang w:val="nb-NO" w:eastAsia="nb-NO"/>
        </w:rPr>
        <w:drawing>
          <wp:inline distT="0" distB="0" distL="0" distR="0">
            <wp:extent cx="2837235" cy="219358"/>
            <wp:effectExtent l="57150" t="19050" r="96465" b="8544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2839790" cy="219556"/>
                    </a:xfrm>
                    <a:prstGeom prst="rect">
                      <a:avLst/>
                    </a:prstGeom>
                    <a:noFill/>
                    <a:ln w="317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519C4" w:rsidRPr="00C519C4" w:rsidRDefault="00C519C4" w:rsidP="00D27552">
      <w:pPr>
        <w:jc w:val="both"/>
        <w:rPr>
          <w:sz w:val="6"/>
        </w:rPr>
      </w:pPr>
    </w:p>
    <w:p w:rsidR="00D27552" w:rsidRPr="001817A1" w:rsidRDefault="00D27552" w:rsidP="00D27552">
      <w:pPr>
        <w:jc w:val="both"/>
      </w:pPr>
      <w:r w:rsidRPr="001817A1">
        <w:t xml:space="preserve">Using the two arrows, you can navigate the two groups related to this accession. </w:t>
      </w:r>
      <w:r w:rsidRPr="001817A1">
        <w:rPr>
          <w:i/>
        </w:rPr>
        <w:t>Select the unique protein hit, can you find the unique peptide?</w:t>
      </w:r>
      <w:r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t</w:t>
      </w:r>
      <w:r w:rsidR="00F6055E" w:rsidRPr="001817A1">
        <w:rPr>
          <w:i/>
          <w:color w:val="9BBB59" w:themeColor="accent3"/>
          <w:sz w:val="20"/>
        </w:rPr>
        <w:t>]</w:t>
      </w:r>
    </w:p>
    <w:p w:rsidR="00D27552" w:rsidRPr="001817A1" w:rsidRDefault="00D27552" w:rsidP="00D27552">
      <w:pPr>
        <w:jc w:val="both"/>
        <w:rPr>
          <w:i/>
        </w:rPr>
      </w:pPr>
      <w:r w:rsidRPr="001817A1">
        <w:t>Note that you can change the r</w:t>
      </w:r>
      <w:r w:rsidR="00610E64">
        <w:t>etained accession for any group by selecting the protein in the first column in the Protein Inference dialog.</w:t>
      </w:r>
    </w:p>
    <w:p w:rsidR="00D27552" w:rsidRPr="001817A1" w:rsidRDefault="00B27696" w:rsidP="00D27552">
      <w:pPr>
        <w:jc w:val="both"/>
      </w:pPr>
      <w:r w:rsidRPr="00B27696">
        <w:rPr>
          <w:noProof/>
          <w:lang w:eastAsia="nb-NO"/>
        </w:rPr>
        <w:pict>
          <v:shape id="_x0000_s1049" type="#_x0000_t202" style="position:absolute;left:0;text-align:left;margin-left:6.3pt;margin-top:48pt;width:470.15pt;height:59.45pt;z-index:251680768;mso-position-horizontal-relative:margin" fillcolor="#ffc">
            <v:textbox>
              <w:txbxContent>
                <w:p w:rsidR="00D27552" w:rsidRPr="001B1D74" w:rsidRDefault="00D27552" w:rsidP="00D27552">
                  <w:pPr>
                    <w:jc w:val="both"/>
                    <w:rPr>
                      <w:sz w:val="20"/>
                      <w:szCs w:val="20"/>
                    </w:rPr>
                  </w:pPr>
                  <w:r w:rsidRPr="001B1D74">
                    <w:rPr>
                      <w:b/>
                      <w:sz w:val="20"/>
                      <w:szCs w:val="20"/>
                    </w:rPr>
                    <w:t>Tip:</w:t>
                  </w:r>
                  <w:r w:rsidRPr="001B1D74">
                    <w:rPr>
                      <w:sz w:val="20"/>
                      <w:szCs w:val="20"/>
                    </w:rPr>
                    <w:br/>
                  </w:r>
                  <w:r>
                    <w:rPr>
                      <w:i/>
                    </w:rPr>
                    <w:t>T</w:t>
                  </w:r>
                  <w:r w:rsidRPr="00162978">
                    <w:rPr>
                      <w:i/>
                    </w:rPr>
                    <w:t xml:space="preserve">he Find </w:t>
                  </w:r>
                  <w:r>
                    <w:rPr>
                      <w:i/>
                    </w:rPr>
                    <w:t>function</w:t>
                  </w:r>
                  <w:r w:rsidRPr="00162978">
                    <w:rPr>
                      <w:i/>
                    </w:rPr>
                    <w:t xml:space="preserve"> accepts protein accessions, descriptions and even peptide sequences</w:t>
                  </w:r>
                  <w:r>
                    <w:rPr>
                      <w:i/>
                    </w:rPr>
                    <w:t>!</w:t>
                  </w:r>
                </w:p>
              </w:txbxContent>
            </v:textbox>
            <w10:wrap type="square" anchorx="margin"/>
          </v:shape>
        </w:pict>
      </w:r>
      <w:r w:rsidR="00D27552" w:rsidRPr="001817A1">
        <w:rPr>
          <w:i/>
        </w:rPr>
        <w:t>Can we delete a useless group?</w:t>
      </w:r>
      <w:r w:rsidR="00D27552" w:rsidRPr="001817A1">
        <w:t xml:space="preserve"> </w:t>
      </w:r>
      <w:r w:rsidR="00F6055E" w:rsidRPr="001817A1">
        <w:rPr>
          <w:i/>
          <w:color w:val="9BBB59" w:themeColor="accent3"/>
        </w:rPr>
        <w:t>[</w:t>
      </w:r>
      <w:r w:rsidR="00245730">
        <w:rPr>
          <w:i/>
          <w:color w:val="9BBB59" w:themeColor="accent3"/>
          <w:sz w:val="20"/>
        </w:rPr>
        <w:t>1.4</w:t>
      </w:r>
      <w:r w:rsidR="00FE3368">
        <w:rPr>
          <w:i/>
          <w:color w:val="9BBB59" w:themeColor="accent3"/>
          <w:sz w:val="20"/>
        </w:rPr>
        <w:t>u</w:t>
      </w:r>
      <w:r w:rsidR="00F6055E" w:rsidRPr="001817A1">
        <w:rPr>
          <w:i/>
          <w:color w:val="9BBB59" w:themeColor="accent3"/>
          <w:sz w:val="20"/>
        </w:rPr>
        <w:t>]</w:t>
      </w:r>
    </w:p>
    <w:p w:rsidR="00D27552" w:rsidRPr="001817A1" w:rsidRDefault="00D27552" w:rsidP="00D27552">
      <w:pPr>
        <w:jc w:val="both"/>
      </w:pPr>
    </w:p>
    <w:p w:rsidR="006C684C" w:rsidRDefault="006C684C">
      <w:pPr>
        <w:spacing w:after="0" w:line="240" w:lineRule="auto"/>
      </w:pPr>
      <w:r>
        <w:br w:type="page"/>
      </w:r>
    </w:p>
    <w:p w:rsidR="0004274D" w:rsidRDefault="0004274D" w:rsidP="009F2930">
      <w:pPr>
        <w:jc w:val="both"/>
      </w:pPr>
    </w:p>
    <w:p w:rsidR="00C6500A" w:rsidRDefault="0002149A" w:rsidP="009F2930">
      <w:pPr>
        <w:jc w:val="both"/>
      </w:pPr>
      <w:r w:rsidRPr="001817A1">
        <w:t xml:space="preserve">Similarly, </w:t>
      </w:r>
      <w:r w:rsidR="00F207E3" w:rsidRPr="001817A1">
        <w:t xml:space="preserve">if peptides shared with one of these proteins were found in another group, the group </w:t>
      </w:r>
      <w:r w:rsidR="009D73D5" w:rsidRPr="001817A1">
        <w:t>is</w:t>
      </w:r>
      <w:r w:rsidR="00162978" w:rsidRPr="001817A1">
        <w:t xml:space="preserve"> </w:t>
      </w:r>
      <w:r w:rsidR="009D73D5" w:rsidRPr="001817A1">
        <w:t>reported</w:t>
      </w:r>
      <w:r w:rsidR="00162978" w:rsidRPr="001817A1">
        <w:t xml:space="preserve"> in the 'Related H</w:t>
      </w:r>
      <w:r w:rsidR="00F207E3" w:rsidRPr="001817A1">
        <w:t>its</w:t>
      </w:r>
      <w:r w:rsidR="00162978" w:rsidRPr="001817A1">
        <w:t>'</w:t>
      </w:r>
      <w:r w:rsidR="009D73D5" w:rsidRPr="001817A1">
        <w:t>:</w:t>
      </w:r>
      <w:r w:rsidRPr="001817A1">
        <w:t xml:space="preserve"> </w:t>
      </w:r>
      <w:r w:rsidR="004B0622" w:rsidRPr="001817A1">
        <w:t>for the group (</w:t>
      </w:r>
      <w:r w:rsidR="004B0622" w:rsidRPr="001817A1">
        <w:rPr>
          <w:color w:val="002060"/>
        </w:rPr>
        <w:t>P50502</w:t>
      </w:r>
      <w:r w:rsidR="004B0622" w:rsidRPr="001817A1">
        <w:t xml:space="preserve"> or </w:t>
      </w:r>
      <w:r w:rsidR="009D73D5" w:rsidRPr="001817A1">
        <w:rPr>
          <w:color w:val="002060"/>
        </w:rPr>
        <w:t>Q8IZP2</w:t>
      </w:r>
      <w:r w:rsidR="004B0622" w:rsidRPr="001817A1">
        <w:t xml:space="preserve">) </w:t>
      </w:r>
      <w:r w:rsidR="006D3961">
        <w:t>at line 353</w:t>
      </w:r>
      <w:r w:rsidR="009D73D5" w:rsidRPr="001817A1">
        <w:t xml:space="preserve">, </w:t>
      </w:r>
      <w:r w:rsidR="009D73D5" w:rsidRPr="001817A1">
        <w:rPr>
          <w:color w:val="002060"/>
        </w:rPr>
        <w:t>P50502</w:t>
      </w:r>
      <w:r w:rsidR="009D73D5" w:rsidRPr="001817A1">
        <w:t xml:space="preserve"> is shared with the group (</w:t>
      </w:r>
      <w:r w:rsidR="009D73D5" w:rsidRPr="001817A1">
        <w:rPr>
          <w:color w:val="002060"/>
        </w:rPr>
        <w:t>P50502</w:t>
      </w:r>
      <w:r w:rsidR="009D73D5" w:rsidRPr="001817A1">
        <w:t xml:space="preserve"> or </w:t>
      </w:r>
      <w:r w:rsidR="009D73D5" w:rsidRPr="001817A1">
        <w:rPr>
          <w:color w:val="002060"/>
        </w:rPr>
        <w:t>Q8NFI4</w:t>
      </w:r>
      <w:r w:rsidR="009D73D5" w:rsidRPr="001817A1">
        <w:t>)</w:t>
      </w:r>
      <w:r w:rsidR="00A73B5B">
        <w:t xml:space="preserve"> line </w:t>
      </w:r>
      <w:r w:rsidR="000E193C">
        <w:t>1224</w:t>
      </w:r>
      <w:r w:rsidR="009D73D5" w:rsidRPr="001817A1">
        <w:t>:</w:t>
      </w:r>
    </w:p>
    <w:p w:rsidR="006C684C" w:rsidRPr="001817A1" w:rsidRDefault="006C684C" w:rsidP="009F2930">
      <w:pPr>
        <w:jc w:val="both"/>
      </w:pPr>
    </w:p>
    <w:p w:rsidR="009D73D5" w:rsidRPr="001817A1" w:rsidRDefault="000E193C" w:rsidP="009D73D5">
      <w:pPr>
        <w:jc w:val="center"/>
      </w:pPr>
      <w:r>
        <w:rPr>
          <w:noProof/>
          <w:lang w:val="nb-NO" w:eastAsia="nb-NO"/>
        </w:rPr>
        <w:drawing>
          <wp:inline distT="0" distB="0" distL="0" distR="0">
            <wp:extent cx="4104227" cy="3220784"/>
            <wp:effectExtent l="0" t="19050" r="67723" b="55816"/>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4104227" cy="32207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684C" w:rsidRDefault="006C684C" w:rsidP="009D73D5">
      <w:pPr>
        <w:jc w:val="both"/>
        <w:rPr>
          <w:i/>
        </w:rPr>
      </w:pPr>
    </w:p>
    <w:p w:rsidR="009D73D5" w:rsidRPr="00B2606A" w:rsidRDefault="009D73D5" w:rsidP="009D73D5">
      <w:pPr>
        <w:jc w:val="both"/>
        <w:rPr>
          <w:lang w:val="fr-FR"/>
        </w:rPr>
      </w:pPr>
      <w:r w:rsidRPr="001817A1">
        <w:rPr>
          <w:i/>
        </w:rPr>
        <w:t>Can we avoid protein inference issues in shotgun proteomics?</w:t>
      </w:r>
      <w:r w:rsidRPr="001817A1">
        <w:t xml:space="preserve"> </w:t>
      </w:r>
      <w:r w:rsidR="00F6055E" w:rsidRPr="00B2606A">
        <w:rPr>
          <w:i/>
          <w:color w:val="9BBB59" w:themeColor="accent3"/>
          <w:lang w:val="fr-FR"/>
        </w:rPr>
        <w:t>[</w:t>
      </w:r>
      <w:r w:rsidR="00245730" w:rsidRPr="00B2606A">
        <w:rPr>
          <w:i/>
          <w:color w:val="9BBB59" w:themeColor="accent3"/>
          <w:sz w:val="20"/>
          <w:lang w:val="fr-FR"/>
        </w:rPr>
        <w:t>1.4</w:t>
      </w:r>
      <w:r w:rsidR="00FE3368" w:rsidRPr="00B2606A">
        <w:rPr>
          <w:i/>
          <w:color w:val="9BBB59" w:themeColor="accent3"/>
          <w:sz w:val="20"/>
          <w:lang w:val="fr-FR"/>
        </w:rPr>
        <w:t>v</w:t>
      </w:r>
      <w:r w:rsidR="00F6055E" w:rsidRPr="00B2606A">
        <w:rPr>
          <w:i/>
          <w:color w:val="9BBB59" w:themeColor="accent3"/>
          <w:sz w:val="20"/>
          <w:lang w:val="fr-FR"/>
        </w:rPr>
        <w:t>]</w:t>
      </w:r>
    </w:p>
    <w:p w:rsidR="009D73D5" w:rsidRPr="00B2606A" w:rsidRDefault="009D73D5" w:rsidP="009F2930">
      <w:pPr>
        <w:jc w:val="both"/>
        <w:rPr>
          <w:i/>
          <w:lang w:val="fr-FR"/>
        </w:rPr>
      </w:pPr>
    </w:p>
    <w:p w:rsidR="00256DC0" w:rsidRDefault="0002149A">
      <w:pPr>
        <w:spacing w:after="0" w:line="240" w:lineRule="auto"/>
        <w:rPr>
          <w:lang w:val="fr-FR"/>
        </w:rPr>
      </w:pPr>
      <w:r w:rsidRPr="00B2606A">
        <w:rPr>
          <w:lang w:val="fr-FR"/>
        </w:rPr>
        <w:br w:type="page"/>
      </w:r>
    </w:p>
    <w:p w:rsidR="00256DC0" w:rsidRDefault="00256DC0" w:rsidP="00256DC0">
      <w:pPr>
        <w:pStyle w:val="Title"/>
        <w:rPr>
          <w:lang w:val="en-GB"/>
        </w:rPr>
      </w:pPr>
      <w:r>
        <w:rPr>
          <w:lang w:val="en-GB"/>
        </w:rPr>
        <w:lastRenderedPageBreak/>
        <w:t xml:space="preserve">Advanced: Protein Inference </w:t>
      </w:r>
      <w:r w:rsidR="00D97808">
        <w:rPr>
          <w:lang w:val="en-GB"/>
        </w:rPr>
        <w:t>Graphs</w:t>
      </w:r>
    </w:p>
    <w:p w:rsidR="002D56FA" w:rsidRDefault="00477A62" w:rsidP="002D56FA">
      <w:pPr>
        <w:jc w:val="both"/>
      </w:pPr>
      <w:r w:rsidRPr="00477A62">
        <w:t>Analyzing protein inference by inspecting protein lists is not optimal when the peptide to protein mappings become</w:t>
      </w:r>
      <w:r w:rsidR="000D4516">
        <w:t xml:space="preserve"> more</w:t>
      </w:r>
      <w:r w:rsidRPr="00477A62">
        <w:t xml:space="preserve"> </w:t>
      </w:r>
      <w:r w:rsidR="000D4516">
        <w:t>complicated</w:t>
      </w:r>
      <w:r w:rsidR="00197465">
        <w:t xml:space="preserve">. </w:t>
      </w:r>
      <w:r w:rsidR="00D97808">
        <w:t xml:space="preserve">In </w:t>
      </w:r>
      <w:r w:rsidR="00E47596">
        <w:t>many cases it is then clearer to look at the relationship between peptides and proteins as a graph, where each peptide and protein is a node, and edges connect a peptide to protein if that peptide can be mapped to the given protein.</w:t>
      </w:r>
    </w:p>
    <w:p w:rsidR="00D32EE3" w:rsidRPr="00D32EE3" w:rsidRDefault="00D32EE3" w:rsidP="002D56FA">
      <w:pPr>
        <w:jc w:val="both"/>
        <w:rPr>
          <w:sz w:val="16"/>
        </w:rPr>
      </w:pPr>
    </w:p>
    <w:p w:rsidR="0096615E" w:rsidRDefault="002D56FA" w:rsidP="002D56FA">
      <w:pPr>
        <w:jc w:val="both"/>
      </w:pPr>
      <w:r w:rsidRPr="002D56FA">
        <w:rPr>
          <w:color w:val="002060"/>
        </w:rPr>
        <w:t>PeptideShaker</w:t>
      </w:r>
      <w:r>
        <w:t xml:space="preserve"> supports the export of the peptide to protein mappings to three common graph database tools: </w:t>
      </w:r>
      <w:proofErr w:type="spellStart"/>
      <w:r>
        <w:t>Cytoscape</w:t>
      </w:r>
      <w:proofErr w:type="spellEnd"/>
      <w:r w:rsidR="00852CEB">
        <w:t xml:space="preserve"> (</w:t>
      </w:r>
      <w:hyperlink r:id="rId37" w:history="1">
        <w:r w:rsidR="00852CEB" w:rsidRPr="00852CEB">
          <w:rPr>
            <w:rStyle w:val="Hyperlink"/>
          </w:rPr>
          <w:t>www.cytoscape.org</w:t>
        </w:r>
      </w:hyperlink>
      <w:r w:rsidR="00852CEB">
        <w:t>)</w:t>
      </w:r>
      <w:r>
        <w:t xml:space="preserve">, </w:t>
      </w:r>
      <w:proofErr w:type="spellStart"/>
      <w:r>
        <w:t>Gehpi</w:t>
      </w:r>
      <w:proofErr w:type="spellEnd"/>
      <w:r>
        <w:t xml:space="preserve"> </w:t>
      </w:r>
      <w:r w:rsidR="00852CEB">
        <w:t>(</w:t>
      </w:r>
      <w:hyperlink r:id="rId38" w:history="1">
        <w:r w:rsidR="00852CEB" w:rsidRPr="00852CEB">
          <w:rPr>
            <w:rStyle w:val="Hyperlink"/>
          </w:rPr>
          <w:t>https://gephi.org</w:t>
        </w:r>
      </w:hyperlink>
      <w:r w:rsidR="00852CEB">
        <w:t xml:space="preserve">) </w:t>
      </w:r>
      <w:r>
        <w:t>and Neo4j</w:t>
      </w:r>
      <w:r w:rsidR="00852CEB">
        <w:t xml:space="preserve"> (</w:t>
      </w:r>
      <w:hyperlink r:id="rId39" w:history="1">
        <w:r w:rsidR="00852CEB" w:rsidRPr="00852CEB">
          <w:rPr>
            <w:rStyle w:val="Hyperlink"/>
          </w:rPr>
          <w:t>www.neo4j.org</w:t>
        </w:r>
      </w:hyperlink>
      <w:r w:rsidR="00852CEB">
        <w:t>)</w:t>
      </w:r>
      <w:r>
        <w:t xml:space="preserve">. </w:t>
      </w:r>
      <w:r w:rsidR="0096615E">
        <w:t xml:space="preserve">In this example we will use </w:t>
      </w:r>
      <w:proofErr w:type="spellStart"/>
      <w:r w:rsidR="0096615E">
        <w:t>Cytoscape</w:t>
      </w:r>
      <w:proofErr w:type="spellEnd"/>
      <w:r w:rsidR="0096615E">
        <w:t>, but the approach will be similar for the other tools as well.</w:t>
      </w:r>
    </w:p>
    <w:p w:rsidR="00692E5F" w:rsidRPr="00D32EE3" w:rsidRDefault="00692E5F" w:rsidP="00D32EE3">
      <w:pPr>
        <w:rPr>
          <w:sz w:val="16"/>
        </w:rPr>
      </w:pPr>
    </w:p>
    <w:p w:rsidR="00CF57AD" w:rsidRDefault="0096615E" w:rsidP="002D56FA">
      <w:pPr>
        <w:jc w:val="both"/>
      </w:pPr>
      <w:r>
        <w:t xml:space="preserve">To export the required data in the correct format to the "Export" menu and select "Follow Up Analysis". </w:t>
      </w:r>
      <w:r w:rsidR="00953BBD">
        <w:t>In the export dialog go to the Graph Databases section, select "</w:t>
      </w:r>
      <w:proofErr w:type="spellStart"/>
      <w:r w:rsidR="00953BBD">
        <w:t>Cytoscape</w:t>
      </w:r>
      <w:proofErr w:type="spellEnd"/>
      <w:r w:rsidR="00953BBD">
        <w:t xml:space="preserve">" as the export format and click the "Export Database" button. </w:t>
      </w:r>
      <w:r w:rsidR="00B553B4">
        <w:t xml:space="preserve">Select a folder for the output and export the data. </w:t>
      </w:r>
      <w:r w:rsidR="00FA7F14">
        <w:t xml:space="preserve">When the export is complete the folder will contain two text files, one for the nodes, i.e., the peptides and proteins, and on for the </w:t>
      </w:r>
      <w:r w:rsidR="008B707B">
        <w:t>edges</w:t>
      </w:r>
      <w:r w:rsidR="00FA7F14">
        <w:t xml:space="preserve"> linking the peptides to the proteins.</w:t>
      </w:r>
    </w:p>
    <w:p w:rsidR="00692E5F" w:rsidRPr="00D32EE3" w:rsidRDefault="00692E5F" w:rsidP="002D56FA">
      <w:pPr>
        <w:jc w:val="both"/>
        <w:rPr>
          <w:sz w:val="16"/>
        </w:rPr>
      </w:pPr>
    </w:p>
    <w:p w:rsidR="00692E5F" w:rsidRDefault="00373486" w:rsidP="002D56FA">
      <w:pPr>
        <w:jc w:val="both"/>
      </w:pPr>
      <w:r>
        <w:t xml:space="preserve">Next, download and install </w:t>
      </w:r>
      <w:proofErr w:type="spellStart"/>
      <w:r>
        <w:t>Cytoscape</w:t>
      </w:r>
      <w:proofErr w:type="spellEnd"/>
      <w:r>
        <w:t xml:space="preserve"> </w:t>
      </w:r>
      <w:r w:rsidR="0033145D">
        <w:t xml:space="preserve">v3.0.2 </w:t>
      </w:r>
      <w:r>
        <w:t xml:space="preserve">from </w:t>
      </w:r>
      <w:hyperlink r:id="rId40" w:history="1">
        <w:r w:rsidRPr="00852CEB">
          <w:rPr>
            <w:rStyle w:val="Hyperlink"/>
          </w:rPr>
          <w:t>www.cytoscape.org</w:t>
        </w:r>
      </w:hyperlink>
      <w:r>
        <w:t xml:space="preserve">. </w:t>
      </w:r>
      <w:r w:rsidR="00995927" w:rsidRPr="00995927">
        <w:rPr>
          <w:i/>
        </w:rPr>
        <w:t>(</w:t>
      </w:r>
      <w:r w:rsidR="00692E5F" w:rsidRPr="00995927">
        <w:rPr>
          <w:i/>
        </w:rPr>
        <w:t xml:space="preserve">Note that some versions of </w:t>
      </w:r>
      <w:proofErr w:type="spellStart"/>
      <w:r w:rsidR="00692E5F" w:rsidRPr="00995927">
        <w:rPr>
          <w:i/>
        </w:rPr>
        <w:t>Cytoscape</w:t>
      </w:r>
      <w:proofErr w:type="spellEnd"/>
      <w:r w:rsidR="00692E5F" w:rsidRPr="00995927">
        <w:rPr>
          <w:i/>
        </w:rPr>
        <w:t xml:space="preserve"> do not work on </w:t>
      </w:r>
      <w:r w:rsidR="006534F9">
        <w:rPr>
          <w:i/>
        </w:rPr>
        <w:t>Java</w:t>
      </w:r>
      <w:r w:rsidR="00692E5F" w:rsidRPr="00995927">
        <w:rPr>
          <w:i/>
        </w:rPr>
        <w:t xml:space="preserve"> 8. See the </w:t>
      </w:r>
      <w:proofErr w:type="spellStart"/>
      <w:r w:rsidR="00692E5F" w:rsidRPr="00995927">
        <w:rPr>
          <w:i/>
        </w:rPr>
        <w:t>Cytoscape</w:t>
      </w:r>
      <w:proofErr w:type="spellEnd"/>
      <w:r w:rsidR="00692E5F" w:rsidRPr="00995927">
        <w:rPr>
          <w:i/>
        </w:rPr>
        <w:t xml:space="preserve"> download page for details. Also note that different </w:t>
      </w:r>
      <w:proofErr w:type="spellStart"/>
      <w:r w:rsidR="00692E5F" w:rsidRPr="00995927">
        <w:rPr>
          <w:i/>
        </w:rPr>
        <w:t>Cytoscape</w:t>
      </w:r>
      <w:proofErr w:type="spellEnd"/>
      <w:r w:rsidR="00692E5F" w:rsidRPr="00995927">
        <w:rPr>
          <w:i/>
        </w:rPr>
        <w:t xml:space="preserve"> versions have slightly different graphical user interfaces, but you should be able to find </w:t>
      </w:r>
      <w:r w:rsidR="004F5EE9" w:rsidRPr="00995927">
        <w:rPr>
          <w:i/>
        </w:rPr>
        <w:t xml:space="preserve">all </w:t>
      </w:r>
      <w:r w:rsidR="00692E5F" w:rsidRPr="00995927">
        <w:rPr>
          <w:i/>
        </w:rPr>
        <w:t xml:space="preserve">the features used in </w:t>
      </w:r>
      <w:r w:rsidR="004F5EE9" w:rsidRPr="00995927">
        <w:rPr>
          <w:i/>
        </w:rPr>
        <w:t>the</w:t>
      </w:r>
      <w:r w:rsidR="00692E5F" w:rsidRPr="00995927">
        <w:rPr>
          <w:i/>
        </w:rPr>
        <w:t xml:space="preserve"> recent versions</w:t>
      </w:r>
      <w:r w:rsidR="00DB460C" w:rsidRPr="00995927">
        <w:rPr>
          <w:i/>
        </w:rPr>
        <w:t xml:space="preserve">, but perhaps under </w:t>
      </w:r>
      <w:r w:rsidR="006534F9">
        <w:rPr>
          <w:i/>
        </w:rPr>
        <w:t xml:space="preserve">slightly </w:t>
      </w:r>
      <w:r w:rsidR="00DB460C" w:rsidRPr="00995927">
        <w:rPr>
          <w:i/>
        </w:rPr>
        <w:t>different names.</w:t>
      </w:r>
      <w:r w:rsidR="00995927" w:rsidRPr="00995927">
        <w:rPr>
          <w:i/>
        </w:rPr>
        <w:t>)</w:t>
      </w:r>
    </w:p>
    <w:p w:rsidR="00692E5F" w:rsidRPr="00D32EE3" w:rsidRDefault="00692E5F" w:rsidP="002D56FA">
      <w:pPr>
        <w:jc w:val="both"/>
        <w:rPr>
          <w:sz w:val="16"/>
        </w:rPr>
      </w:pPr>
    </w:p>
    <w:p w:rsidR="00E70EB1" w:rsidRDefault="002E7A5F" w:rsidP="00D32EE3">
      <w:pPr>
        <w:jc w:val="both"/>
      </w:pPr>
      <w:r>
        <w:t>When finished installing</w:t>
      </w:r>
      <w:r w:rsidR="00523402">
        <w:t>,</w:t>
      </w:r>
      <w:r>
        <w:t xml:space="preserve"> start the tool and go to </w:t>
      </w:r>
      <w:r w:rsidRPr="008149CA">
        <w:rPr>
          <w:i/>
        </w:rPr>
        <w:t>File &gt; Import &gt;  Network &gt; File</w:t>
      </w:r>
      <w:r>
        <w:t xml:space="preserve">. First import the </w:t>
      </w:r>
      <w:r w:rsidR="0000757D">
        <w:t>edge</w:t>
      </w:r>
      <w:r>
        <w:t xml:space="preserve"> file </w:t>
      </w:r>
      <w:r w:rsidR="0000757D">
        <w:t xml:space="preserve">(edges.txt) </w:t>
      </w:r>
      <w:r>
        <w:t xml:space="preserve">you created from </w:t>
      </w:r>
      <w:r w:rsidRPr="002D56FA">
        <w:rPr>
          <w:color w:val="002060"/>
        </w:rPr>
        <w:t>PeptideShaker</w:t>
      </w:r>
      <w:r w:rsidR="005B53FA">
        <w:rPr>
          <w:color w:val="002060"/>
        </w:rPr>
        <w:t>.</w:t>
      </w:r>
      <w:r w:rsidR="005B53FA">
        <w:t xml:space="preserve"> First </w:t>
      </w:r>
      <w:r w:rsidR="00246397">
        <w:t>select</w:t>
      </w:r>
      <w:r w:rsidR="005B53FA">
        <w:t xml:space="preserve"> the "Show Text File </w:t>
      </w:r>
      <w:r w:rsidR="008435E3">
        <w:t xml:space="preserve">Import </w:t>
      </w:r>
      <w:r w:rsidR="005B53FA">
        <w:t xml:space="preserve">Options" check box and deselect "Space" as a delimiter. Then under "Column Names" select the "Transfer the first line as column names" check box. </w:t>
      </w:r>
      <w:r w:rsidR="00C15C69">
        <w:t xml:space="preserve">Then go to the top of the dialog and select the first column as the source, the </w:t>
      </w:r>
      <w:r w:rsidR="002B7C0F">
        <w:t>third</w:t>
      </w:r>
      <w:r w:rsidR="00C15C69">
        <w:t xml:space="preserve"> column as the interaction type and the </w:t>
      </w:r>
      <w:r w:rsidR="002B7C0F">
        <w:t>second</w:t>
      </w:r>
      <w:r w:rsidR="00C15C69">
        <w:t xml:space="preserve"> columns as the </w:t>
      </w:r>
      <w:r w:rsidR="00E70EB1">
        <w:t>target</w:t>
      </w:r>
      <w:r w:rsidR="00585D39">
        <w:t>.</w:t>
      </w:r>
      <w:r w:rsidR="00E70EB1">
        <w:br w:type="page"/>
      </w:r>
    </w:p>
    <w:p w:rsidR="00C15C69" w:rsidRDefault="00C15C69" w:rsidP="002D56FA">
      <w:pPr>
        <w:jc w:val="both"/>
      </w:pPr>
    </w:p>
    <w:p w:rsidR="00E70EB1" w:rsidRDefault="00E70EB1" w:rsidP="002D56FA">
      <w:pPr>
        <w:jc w:val="both"/>
      </w:pPr>
      <w:r>
        <w:t>You should now have the following:</w:t>
      </w:r>
    </w:p>
    <w:p w:rsidR="00E70EB1" w:rsidRDefault="00E70EB1" w:rsidP="002D56FA">
      <w:pPr>
        <w:jc w:val="both"/>
      </w:pPr>
    </w:p>
    <w:p w:rsidR="00E70EB1" w:rsidRDefault="00585D39" w:rsidP="00E70EB1">
      <w:pPr>
        <w:jc w:val="center"/>
      </w:pPr>
      <w:r>
        <w:rPr>
          <w:noProof/>
          <w:lang w:val="nb-NO" w:eastAsia="nb-NO"/>
        </w:rPr>
        <w:drawing>
          <wp:inline distT="0" distB="0" distL="0" distR="0">
            <wp:extent cx="4740761" cy="4828074"/>
            <wp:effectExtent l="0" t="19050" r="78889" b="48726"/>
            <wp:docPr id="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4742242" cy="482958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F57AD" w:rsidRPr="005B53FA" w:rsidRDefault="005B53FA" w:rsidP="002D56FA">
      <w:pPr>
        <w:jc w:val="both"/>
      </w:pPr>
      <w:r>
        <w:t xml:space="preserve"> </w:t>
      </w:r>
    </w:p>
    <w:p w:rsidR="00256DC0" w:rsidRDefault="00F16639" w:rsidP="002D56FA">
      <w:pPr>
        <w:jc w:val="both"/>
      </w:pPr>
      <w:r>
        <w:t xml:space="preserve">Click "OK" to start loading the </w:t>
      </w:r>
      <w:r w:rsidR="004436CB">
        <w:t>edge</w:t>
      </w:r>
      <w:r>
        <w:t>.</w:t>
      </w:r>
    </w:p>
    <w:p w:rsidR="005D191B" w:rsidRDefault="005D191B">
      <w:pPr>
        <w:spacing w:after="0" w:line="240" w:lineRule="auto"/>
      </w:pPr>
      <w:r>
        <w:br w:type="page"/>
      </w:r>
    </w:p>
    <w:p w:rsidR="001F5B92" w:rsidRDefault="001F5B92" w:rsidP="001F5B92">
      <w:pPr>
        <w:jc w:val="both"/>
      </w:pPr>
      <w:r>
        <w:lastRenderedPageBreak/>
        <w:t xml:space="preserve">Next we want to add the node details.  Go to </w:t>
      </w:r>
      <w:r w:rsidRPr="008149CA">
        <w:rPr>
          <w:i/>
        </w:rPr>
        <w:t>File &gt; Import &gt; Table &gt; File</w:t>
      </w:r>
      <w:r>
        <w:t>, and select the node file (nodes.txt)</w:t>
      </w:r>
      <w:r w:rsidR="00466476">
        <w:t xml:space="preserve">. </w:t>
      </w:r>
      <w:r w:rsidR="00246397">
        <w:t xml:space="preserve">Again, select the "Show Text File </w:t>
      </w:r>
      <w:r w:rsidR="006D304C">
        <w:t xml:space="preserve">Import </w:t>
      </w:r>
      <w:r w:rsidR="00246397">
        <w:t>Options" check box and deselect "Space" as a delimiter. Then under "Column Names" select the "Transfer the first line as column names</w:t>
      </w:r>
      <w:r w:rsidR="006D304C">
        <w:t>" check box, and click "OK" to load the data.</w:t>
      </w:r>
    </w:p>
    <w:p w:rsidR="00251806" w:rsidRDefault="00251806" w:rsidP="001F5B92">
      <w:pPr>
        <w:jc w:val="both"/>
      </w:pPr>
    </w:p>
    <w:p w:rsidR="00251806" w:rsidRDefault="00E46E32" w:rsidP="00E46E32">
      <w:pPr>
        <w:jc w:val="center"/>
      </w:pPr>
      <w:r>
        <w:rPr>
          <w:noProof/>
          <w:lang w:val="nb-NO" w:eastAsia="nb-NO"/>
        </w:rPr>
        <w:drawing>
          <wp:inline distT="0" distB="0" distL="0" distR="0">
            <wp:extent cx="4815045" cy="4865673"/>
            <wp:effectExtent l="0" t="19050" r="80805" b="49227"/>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4816424" cy="486706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765A7" w:rsidRDefault="007765A7">
      <w:pPr>
        <w:spacing w:after="0" w:line="240" w:lineRule="auto"/>
      </w:pPr>
      <w:r>
        <w:br w:type="page"/>
      </w:r>
    </w:p>
    <w:p w:rsidR="007765A7" w:rsidRDefault="00B358A2" w:rsidP="002D56FA">
      <w:pPr>
        <w:jc w:val="both"/>
      </w:pPr>
      <w:r>
        <w:lastRenderedPageBreak/>
        <w:t>You should now have something like this</w:t>
      </w:r>
      <w:r w:rsidR="004E66B3">
        <w:t xml:space="preserve"> after maximizing the edges.txt frame</w:t>
      </w:r>
      <w:r>
        <w:t>:</w:t>
      </w:r>
    </w:p>
    <w:p w:rsidR="00B358A2" w:rsidRDefault="00B358A2" w:rsidP="002D56FA">
      <w:pPr>
        <w:jc w:val="both"/>
      </w:pPr>
    </w:p>
    <w:p w:rsidR="00B358A2" w:rsidRPr="00477A62" w:rsidRDefault="004E66B3" w:rsidP="00B358A2">
      <w:pPr>
        <w:jc w:val="center"/>
      </w:pPr>
      <w:r>
        <w:rPr>
          <w:noProof/>
          <w:lang w:val="nb-NO" w:eastAsia="nb-NO"/>
        </w:rPr>
        <w:drawing>
          <wp:inline distT="0" distB="0" distL="0" distR="0">
            <wp:extent cx="5453755" cy="3295924"/>
            <wp:effectExtent l="0" t="19050" r="70745" b="5687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58177" cy="3298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358A2" w:rsidRDefault="00B358A2">
      <w:pPr>
        <w:spacing w:after="0" w:line="240" w:lineRule="auto"/>
      </w:pPr>
    </w:p>
    <w:p w:rsidR="00B358A2" w:rsidRDefault="00C149D9" w:rsidP="001B5DAF">
      <w:pPr>
        <w:jc w:val="both"/>
      </w:pPr>
      <w:r>
        <w:t>Not very meaningful so far</w:t>
      </w:r>
      <w:r w:rsidR="004E66B3">
        <w:t>?</w:t>
      </w:r>
      <w:r>
        <w:t xml:space="preserve"> </w:t>
      </w:r>
      <w:r w:rsidR="00A90F4F">
        <w:t xml:space="preserve">We will </w:t>
      </w:r>
      <w:r w:rsidR="00481E25">
        <w:t>try to</w:t>
      </w:r>
      <w:r w:rsidR="00A90F4F">
        <w:t xml:space="preserve"> make it better by adding some color annotations. </w:t>
      </w:r>
      <w:r w:rsidR="00426382">
        <w:t>Go to the "Control Panel" i</w:t>
      </w:r>
      <w:r w:rsidR="00BF6804">
        <w:t xml:space="preserve">n the </w:t>
      </w:r>
      <w:r w:rsidR="00F47469">
        <w:t xml:space="preserve">upper left corner and </w:t>
      </w:r>
      <w:r w:rsidR="00BF6804">
        <w:t xml:space="preserve">select the </w:t>
      </w:r>
      <w:proofErr w:type="spellStart"/>
      <w:r w:rsidR="00F47469">
        <w:t>VizMapper</w:t>
      </w:r>
      <w:proofErr w:type="spellEnd"/>
      <w:r w:rsidR="00F47469">
        <w:t xml:space="preserve"> tab. To color code the nodes based on the type, i.e., peptide or protein, </w:t>
      </w:r>
      <w:r w:rsidR="00966440">
        <w:t xml:space="preserve">double click the "Node </w:t>
      </w:r>
      <w:r w:rsidR="00344FB3">
        <w:t xml:space="preserve">Fill Color" option. Select "type" at "Please select a value" and </w:t>
      </w:r>
      <w:r w:rsidR="00302C97">
        <w:t xml:space="preserve">"Discrete Mapping" as the "Mapping Type". </w:t>
      </w:r>
      <w:r w:rsidR="003E5A45">
        <w:t>Choose a blue color for the peptides and a red color for the proteins:</w:t>
      </w:r>
    </w:p>
    <w:p w:rsidR="00A3563E" w:rsidRPr="00A3563E" w:rsidRDefault="00A3563E" w:rsidP="001B5DAF">
      <w:pPr>
        <w:jc w:val="both"/>
        <w:rPr>
          <w:sz w:val="4"/>
        </w:rPr>
      </w:pPr>
    </w:p>
    <w:p w:rsidR="00A3563E" w:rsidRDefault="00A3563E" w:rsidP="00A3563E">
      <w:pPr>
        <w:jc w:val="center"/>
      </w:pPr>
      <w:r>
        <w:rPr>
          <w:noProof/>
          <w:lang w:val="nb-NO" w:eastAsia="nb-NO"/>
        </w:rPr>
        <w:drawing>
          <wp:inline distT="0" distB="0" distL="0" distR="0">
            <wp:extent cx="2501331" cy="920636"/>
            <wp:effectExtent l="57150" t="19050" r="108519" b="69964"/>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2507009" cy="92272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A3563E" w:rsidRDefault="00A3563E">
      <w:pPr>
        <w:spacing w:after="0" w:line="240" w:lineRule="auto"/>
      </w:pPr>
      <w:r>
        <w:br w:type="page"/>
      </w:r>
    </w:p>
    <w:p w:rsidR="00A3563E" w:rsidRDefault="00216A7C" w:rsidP="00A3563E">
      <w:r>
        <w:lastRenderedPageBreak/>
        <w:t xml:space="preserve">Next, double click "Node Label", choose "label" and </w:t>
      </w:r>
      <w:r w:rsidR="008E20AF">
        <w:t>select</w:t>
      </w:r>
      <w:r>
        <w:t xml:space="preserve"> "</w:t>
      </w:r>
      <w:proofErr w:type="spellStart"/>
      <w:r>
        <w:t>Passthrough</w:t>
      </w:r>
      <w:proofErr w:type="spellEnd"/>
      <w:r>
        <w:t xml:space="preserve"> Mapping" as the "Mappi</w:t>
      </w:r>
      <w:r w:rsidR="00F43042">
        <w:t>ng Type".</w:t>
      </w:r>
    </w:p>
    <w:p w:rsidR="00A60493" w:rsidRDefault="00A60493" w:rsidP="00A3563E">
      <w:r>
        <w:t>Now you have something like this:</w:t>
      </w:r>
    </w:p>
    <w:p w:rsidR="00A60493" w:rsidRDefault="00A60493" w:rsidP="00A3563E"/>
    <w:p w:rsidR="00A60493" w:rsidRDefault="00A60493" w:rsidP="00A60493">
      <w:pPr>
        <w:jc w:val="center"/>
      </w:pPr>
      <w:r>
        <w:rPr>
          <w:noProof/>
          <w:lang w:val="nb-NO" w:eastAsia="nb-NO"/>
        </w:rPr>
        <w:drawing>
          <wp:inline distT="0" distB="0" distL="0" distR="0">
            <wp:extent cx="5486400" cy="3314700"/>
            <wp:effectExtent l="0" t="19050" r="76200" b="5715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486400" cy="33147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60493" w:rsidRDefault="00A60493" w:rsidP="00A60493">
      <w:pPr>
        <w:jc w:val="center"/>
      </w:pPr>
    </w:p>
    <w:p w:rsidR="00910043" w:rsidRDefault="00910043">
      <w:pPr>
        <w:spacing w:after="0" w:line="240" w:lineRule="auto"/>
      </w:pPr>
      <w:r>
        <w:br w:type="page"/>
      </w:r>
    </w:p>
    <w:p w:rsidR="00DF7E23" w:rsidRDefault="00651EDE" w:rsidP="00910043">
      <w:pPr>
        <w:jc w:val="both"/>
      </w:pPr>
      <w:r>
        <w:lastRenderedPageBreak/>
        <w:t xml:space="preserve">Better, but still not very useful. </w:t>
      </w:r>
      <w:r w:rsidR="00020DED">
        <w:t xml:space="preserve">It is </w:t>
      </w:r>
      <w:r w:rsidR="00DF7D2A">
        <w:t xml:space="preserve">now </w:t>
      </w:r>
      <w:r w:rsidR="00020DED">
        <w:t xml:space="preserve">time to make some sense out of this data. </w:t>
      </w:r>
      <w:r w:rsidR="001450CB">
        <w:t>On</w:t>
      </w:r>
      <w:r w:rsidR="00020DED">
        <w:t xml:space="preserve"> the menu at the top click the icon "Applied Preferred Layout" (number five from the right).</w:t>
      </w:r>
      <w:r w:rsidR="00DF7E23">
        <w:t xml:space="preserve"> </w:t>
      </w:r>
      <w:proofErr w:type="spellStart"/>
      <w:r w:rsidR="00DF7E23">
        <w:t>Cytoscape</w:t>
      </w:r>
      <w:proofErr w:type="spellEnd"/>
      <w:r w:rsidR="00DF7E23">
        <w:t xml:space="preserve"> will now sort the nodes in</w:t>
      </w:r>
      <w:r w:rsidR="00D26828">
        <w:t>to</w:t>
      </w:r>
      <w:r w:rsidR="00DF7E23">
        <w:t xml:space="preserve"> a more meaningful layout. When done you should get something like this:</w:t>
      </w:r>
    </w:p>
    <w:p w:rsidR="00A60493" w:rsidRDefault="00A60493" w:rsidP="00020DED">
      <w:pPr>
        <w:jc w:val="both"/>
      </w:pPr>
    </w:p>
    <w:p w:rsidR="00DF7E23" w:rsidRDefault="00DF7E23" w:rsidP="00DF7E23">
      <w:pPr>
        <w:jc w:val="center"/>
      </w:pPr>
      <w:r>
        <w:rPr>
          <w:noProof/>
          <w:lang w:val="nb-NO" w:eastAsia="nb-NO"/>
        </w:rPr>
        <w:drawing>
          <wp:inline distT="0" distB="0" distL="0" distR="0">
            <wp:extent cx="3066896" cy="4849164"/>
            <wp:effectExtent l="57150" t="19050" r="114454" b="8478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3070699" cy="4855176"/>
                    </a:xfrm>
                    <a:prstGeom prst="rect">
                      <a:avLst/>
                    </a:prstGeom>
                    <a:noFill/>
                    <a:ln w="317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DF7E23" w:rsidRDefault="00DF7E23" w:rsidP="00DF7E23">
      <w:pPr>
        <w:jc w:val="center"/>
      </w:pPr>
    </w:p>
    <w:p w:rsidR="00DF7E23" w:rsidRDefault="00DF7E23" w:rsidP="00DF7E23">
      <w:pPr>
        <w:jc w:val="both"/>
      </w:pPr>
      <w:r>
        <w:t>If you zoom in on the bottom area (select and click the "Zoom Selected Region" button) you will see that here you have all the "one hit wonders", i.e., proteins with only a single identified peptide.</w:t>
      </w:r>
      <w:r w:rsidR="00157175">
        <w:t xml:space="preserve"> And the further up you go the more complex the peptide to protein mappings become.</w:t>
      </w:r>
    </w:p>
    <w:p w:rsidR="00910043" w:rsidRDefault="00910043">
      <w:pPr>
        <w:spacing w:after="0" w:line="240" w:lineRule="auto"/>
      </w:pPr>
      <w:r>
        <w:br w:type="page"/>
      </w:r>
    </w:p>
    <w:p w:rsidR="007E259F" w:rsidRDefault="007E259F" w:rsidP="00910043">
      <w:pPr>
        <w:spacing w:after="0" w:line="240" w:lineRule="auto"/>
      </w:pPr>
      <w:r>
        <w:lastRenderedPageBreak/>
        <w:t xml:space="preserve">Below are two examples peptide to protein mapping graphs. </w:t>
      </w:r>
      <w:r w:rsidRPr="007E259F">
        <w:rPr>
          <w:i/>
        </w:rPr>
        <w:t>Which would you prefer and why?</w:t>
      </w:r>
      <w:r>
        <w:t xml:space="preserve"> </w:t>
      </w:r>
      <w:r w:rsidR="005A57EA" w:rsidRPr="00B2606A">
        <w:rPr>
          <w:i/>
          <w:color w:val="9BBB59" w:themeColor="accent3"/>
          <w:lang w:val="fr-FR"/>
        </w:rPr>
        <w:t>[</w:t>
      </w:r>
      <w:r w:rsidR="005A57EA" w:rsidRPr="00B2606A">
        <w:rPr>
          <w:i/>
          <w:color w:val="9BBB59" w:themeColor="accent3"/>
          <w:sz w:val="20"/>
          <w:lang w:val="fr-FR"/>
        </w:rPr>
        <w:t>1.4</w:t>
      </w:r>
      <w:r w:rsidR="005A57EA">
        <w:rPr>
          <w:i/>
          <w:color w:val="9BBB59" w:themeColor="accent3"/>
          <w:sz w:val="20"/>
          <w:lang w:val="fr-FR"/>
        </w:rPr>
        <w:t>w</w:t>
      </w:r>
      <w:r w:rsidR="005A57EA" w:rsidRPr="00B2606A">
        <w:rPr>
          <w:i/>
          <w:color w:val="9BBB59" w:themeColor="accent3"/>
          <w:sz w:val="20"/>
          <w:lang w:val="fr-FR"/>
        </w:rPr>
        <w:t>]</w:t>
      </w:r>
    </w:p>
    <w:p w:rsidR="007E259F" w:rsidRDefault="007E259F" w:rsidP="007E259F">
      <w:pPr>
        <w:jc w:val="center"/>
      </w:pPr>
    </w:p>
    <w:p w:rsidR="007E259F" w:rsidRDefault="007E259F" w:rsidP="007E259F">
      <w:pPr>
        <w:jc w:val="center"/>
      </w:pPr>
      <w:r>
        <w:rPr>
          <w:noProof/>
          <w:lang w:val="nb-NO" w:eastAsia="nb-NO"/>
        </w:rPr>
        <w:drawing>
          <wp:inline distT="0" distB="0" distL="0" distR="0">
            <wp:extent cx="2513231" cy="2424886"/>
            <wp:effectExtent l="19050" t="0" r="136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2511387" cy="2423107"/>
                    </a:xfrm>
                    <a:prstGeom prst="rect">
                      <a:avLst/>
                    </a:prstGeom>
                    <a:noFill/>
                    <a:ln w="9525">
                      <a:noFill/>
                      <a:miter lim="800000"/>
                      <a:headEnd/>
                      <a:tailEnd/>
                    </a:ln>
                  </pic:spPr>
                </pic:pic>
              </a:graphicData>
            </a:graphic>
          </wp:inline>
        </w:drawing>
      </w:r>
      <w:r>
        <w:t xml:space="preserve">               </w:t>
      </w:r>
      <w:r>
        <w:rPr>
          <w:noProof/>
          <w:lang w:val="nb-NO" w:eastAsia="nb-NO"/>
        </w:rPr>
        <w:drawing>
          <wp:inline distT="0" distB="0" distL="0" distR="0">
            <wp:extent cx="2390766" cy="27476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srcRect/>
                    <a:stretch>
                      <a:fillRect/>
                    </a:stretch>
                  </pic:blipFill>
                  <pic:spPr bwMode="auto">
                    <a:xfrm>
                      <a:off x="0" y="0"/>
                      <a:ext cx="2392934" cy="2750164"/>
                    </a:xfrm>
                    <a:prstGeom prst="rect">
                      <a:avLst/>
                    </a:prstGeom>
                    <a:noFill/>
                    <a:ln w="9525">
                      <a:noFill/>
                      <a:miter lim="800000"/>
                      <a:headEnd/>
                      <a:tailEnd/>
                    </a:ln>
                  </pic:spPr>
                </pic:pic>
              </a:graphicData>
            </a:graphic>
          </wp:inline>
        </w:drawing>
      </w:r>
    </w:p>
    <w:p w:rsidR="00A3563E" w:rsidRDefault="00A3563E" w:rsidP="00A3563E">
      <w:pPr>
        <w:jc w:val="center"/>
      </w:pPr>
    </w:p>
    <w:p w:rsidR="00256DC0" w:rsidRPr="001B5DAF" w:rsidRDefault="00256DC0" w:rsidP="001B5DAF">
      <w:pPr>
        <w:jc w:val="both"/>
      </w:pPr>
      <w:r w:rsidRPr="00477A62">
        <w:br w:type="page"/>
      </w:r>
    </w:p>
    <w:p w:rsidR="007C26C4" w:rsidRPr="00B2606A" w:rsidRDefault="007C26C4" w:rsidP="007C26C4">
      <w:pPr>
        <w:pStyle w:val="Title"/>
        <w:rPr>
          <w:lang w:val="fr-FR"/>
        </w:rPr>
      </w:pPr>
      <w:proofErr w:type="spellStart"/>
      <w:r w:rsidRPr="00B2606A">
        <w:rPr>
          <w:lang w:val="fr-FR"/>
        </w:rPr>
        <w:lastRenderedPageBreak/>
        <w:t>References</w:t>
      </w:r>
      <w:proofErr w:type="spellEnd"/>
    </w:p>
    <w:p w:rsidR="00F6055E" w:rsidRPr="001817A1" w:rsidRDefault="00B27696" w:rsidP="00F6055E">
      <w:pPr>
        <w:spacing w:after="0" w:line="240" w:lineRule="auto"/>
        <w:ind w:left="720" w:hanging="720"/>
        <w:rPr>
          <w:noProof/>
        </w:rPr>
      </w:pPr>
      <w:r w:rsidRPr="001817A1">
        <w:fldChar w:fldCharType="begin"/>
      </w:r>
      <w:r w:rsidR="00072926" w:rsidRPr="00B2606A">
        <w:rPr>
          <w:lang w:val="fr-FR"/>
        </w:rPr>
        <w:instrText xml:space="preserve"> ADDIN EN.REFLIST </w:instrText>
      </w:r>
      <w:r w:rsidRPr="001817A1">
        <w:fldChar w:fldCharType="separate"/>
      </w:r>
      <w:r w:rsidR="00F6055E" w:rsidRPr="00B2606A">
        <w:rPr>
          <w:noProof/>
          <w:lang w:val="fr-FR"/>
        </w:rPr>
        <w:t>1.</w:t>
      </w:r>
      <w:r w:rsidR="00F6055E" w:rsidRPr="00B2606A">
        <w:rPr>
          <w:noProof/>
          <w:lang w:val="fr-FR"/>
        </w:rPr>
        <w:tab/>
        <w:t xml:space="preserve">Martens, L. et al. </w:t>
      </w:r>
      <w:r w:rsidR="00F6055E" w:rsidRPr="001817A1">
        <w:rPr>
          <w:noProof/>
        </w:rPr>
        <w:t xml:space="preserve">PRIDE: the proteomics identifications database. </w:t>
      </w:r>
      <w:r w:rsidR="00F6055E" w:rsidRPr="001817A1">
        <w:rPr>
          <w:i/>
          <w:noProof/>
        </w:rPr>
        <w:t>Proteomics</w:t>
      </w:r>
      <w:r w:rsidR="00F6055E" w:rsidRPr="001817A1">
        <w:rPr>
          <w:noProof/>
        </w:rPr>
        <w:t xml:space="preserve"> </w:t>
      </w:r>
      <w:r w:rsidR="00F6055E" w:rsidRPr="001817A1">
        <w:rPr>
          <w:b/>
          <w:noProof/>
        </w:rPr>
        <w:t>5</w:t>
      </w:r>
      <w:r w:rsidR="00F6055E" w:rsidRPr="001817A1">
        <w:rPr>
          <w:noProof/>
        </w:rPr>
        <w:t>, 3537-3545 (2005).</w:t>
      </w:r>
    </w:p>
    <w:p w:rsidR="00F6055E" w:rsidRPr="001817A1" w:rsidRDefault="00F6055E" w:rsidP="00F6055E">
      <w:pPr>
        <w:spacing w:after="0" w:line="240" w:lineRule="auto"/>
        <w:ind w:left="720" w:hanging="720"/>
        <w:rPr>
          <w:noProof/>
        </w:rPr>
      </w:pPr>
      <w:r w:rsidRPr="001817A1">
        <w:rPr>
          <w:noProof/>
        </w:rPr>
        <w:t>2.</w:t>
      </w:r>
      <w:r w:rsidRPr="001817A1">
        <w:rPr>
          <w:noProof/>
        </w:rPr>
        <w:tab/>
        <w:t xml:space="preserve">Nesvizhskii, A.I. &amp; Aebersold, R. Interpretation of shotgun proteomic data: the protein inference problem. </w:t>
      </w:r>
      <w:r w:rsidRPr="001817A1">
        <w:rPr>
          <w:i/>
          <w:noProof/>
        </w:rPr>
        <w:t>Mol Cell Proteomics</w:t>
      </w:r>
      <w:r w:rsidRPr="001817A1">
        <w:rPr>
          <w:noProof/>
        </w:rPr>
        <w:t xml:space="preserve"> </w:t>
      </w:r>
      <w:r w:rsidRPr="001817A1">
        <w:rPr>
          <w:b/>
          <w:noProof/>
        </w:rPr>
        <w:t>4</w:t>
      </w:r>
      <w:r w:rsidRPr="001817A1">
        <w:rPr>
          <w:noProof/>
        </w:rPr>
        <w:t>, 1419-1440 (2005).</w:t>
      </w:r>
    </w:p>
    <w:p w:rsidR="00F6055E" w:rsidRPr="001817A1" w:rsidRDefault="00F6055E" w:rsidP="00F6055E">
      <w:pPr>
        <w:spacing w:after="0" w:line="240" w:lineRule="auto"/>
        <w:ind w:left="720" w:hanging="720"/>
        <w:rPr>
          <w:noProof/>
        </w:rPr>
      </w:pPr>
      <w:r w:rsidRPr="001817A1">
        <w:rPr>
          <w:noProof/>
        </w:rPr>
        <w:t>3.</w:t>
      </w:r>
      <w:r w:rsidRPr="001817A1">
        <w:rPr>
          <w:noProof/>
        </w:rPr>
        <w:tab/>
        <w:t xml:space="preserve">Magrane, M. &amp; Consortium, U. UniProt Knowledgebase: a hub of integrated protein data. </w:t>
      </w:r>
      <w:r w:rsidRPr="001817A1">
        <w:rPr>
          <w:i/>
          <w:noProof/>
        </w:rPr>
        <w:t>Database : the journal of biological databases and curation</w:t>
      </w:r>
      <w:r w:rsidRPr="001817A1">
        <w:rPr>
          <w:noProof/>
        </w:rPr>
        <w:t xml:space="preserve"> </w:t>
      </w:r>
      <w:r w:rsidRPr="001817A1">
        <w:rPr>
          <w:b/>
          <w:noProof/>
        </w:rPr>
        <w:t>2011</w:t>
      </w:r>
      <w:r w:rsidRPr="001817A1">
        <w:rPr>
          <w:noProof/>
        </w:rPr>
        <w:t>, bar009 (2011).</w:t>
      </w:r>
    </w:p>
    <w:p w:rsidR="00F6055E" w:rsidRPr="001817A1" w:rsidRDefault="00F6055E" w:rsidP="00F6055E">
      <w:pPr>
        <w:spacing w:after="0" w:line="240" w:lineRule="auto"/>
        <w:ind w:left="720" w:hanging="720"/>
        <w:rPr>
          <w:noProof/>
        </w:rPr>
      </w:pPr>
    </w:p>
    <w:p w:rsidR="002C4A56" w:rsidRPr="001817A1" w:rsidRDefault="00B27696" w:rsidP="00901F81">
      <w:pPr>
        <w:ind w:left="567" w:hanging="425"/>
      </w:pPr>
      <w:r w:rsidRPr="001817A1">
        <w:fldChar w:fldCharType="end"/>
      </w:r>
    </w:p>
    <w:sectPr w:rsidR="002C4A56" w:rsidRPr="001817A1" w:rsidSect="00005785">
      <w:headerReference w:type="default"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218A" w:rsidRDefault="0043218A" w:rsidP="00C22471">
      <w:pPr>
        <w:spacing w:after="0" w:line="240" w:lineRule="auto"/>
      </w:pPr>
      <w:r>
        <w:separator/>
      </w:r>
    </w:p>
  </w:endnote>
  <w:endnote w:type="continuationSeparator" w:id="0">
    <w:p w:rsidR="0043218A" w:rsidRDefault="0043218A" w:rsidP="00C224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94" w:rsidRPr="00305CE1" w:rsidRDefault="00220C94" w:rsidP="00220C94">
    <w:pPr>
      <w:pBdr>
        <w:top w:val="single" w:sz="4" w:space="1" w:color="auto"/>
      </w:pBdr>
      <w:tabs>
        <w:tab w:val="center" w:pos="4513"/>
        <w:tab w:val="right" w:pos="9026"/>
      </w:tabs>
      <w:autoSpaceDE w:val="0"/>
      <w:autoSpaceDN w:val="0"/>
      <w:adjustRightInd w:val="0"/>
      <w:spacing w:after="0" w:line="276" w:lineRule="auto"/>
      <w:ind w:firstLine="720"/>
      <w:rPr>
        <w:rFonts w:cs="Calibri"/>
        <w:i/>
        <w:lang w:eastAsia="de-DE"/>
      </w:rPr>
    </w:pPr>
    <w:r>
      <w:rPr>
        <w:rFonts w:ascii="Helvetica" w:hAnsi="Helvetica" w:cs="Helvetica"/>
        <w:noProof/>
        <w:color w:val="4374B7"/>
        <w:sz w:val="16"/>
        <w:szCs w:val="16"/>
        <w:lang w:val="nb-NO" w:eastAsia="nb-NO"/>
      </w:rPr>
      <w:drawing>
        <wp:anchor distT="0" distB="0" distL="114300" distR="114300" simplePos="0" relativeHeight="251659264" behindDoc="0" locked="0" layoutInCell="1" allowOverlap="1">
          <wp:simplePos x="0" y="0"/>
          <wp:positionH relativeFrom="column">
            <wp:posOffset>19050</wp:posOffset>
          </wp:positionH>
          <wp:positionV relativeFrom="paragraph">
            <wp:posOffset>31750</wp:posOffset>
          </wp:positionV>
          <wp:extent cx="419100" cy="149225"/>
          <wp:effectExtent l="19050" t="0" r="0" b="0"/>
          <wp:wrapSquare wrapText="bothSides"/>
          <wp:docPr id="4" name="Picture 1"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srcRect/>
                  <a:stretch>
                    <a:fillRect/>
                  </a:stretch>
                </pic:blipFill>
                <pic:spPr bwMode="auto">
                  <a:xfrm>
                    <a:off x="0" y="0"/>
                    <a:ext cx="419100" cy="149225"/>
                  </a:xfrm>
                  <a:prstGeom prst="rect">
                    <a:avLst/>
                  </a:prstGeom>
                  <a:noFill/>
                  <a:ln w="9525">
                    <a:noFill/>
                    <a:miter lim="800000"/>
                    <a:headEnd/>
                    <a:tailEnd/>
                  </a:ln>
                </pic:spPr>
              </pic:pic>
            </a:graphicData>
          </a:graphic>
        </wp:anchor>
      </w:drawing>
    </w:r>
    <w:r>
      <w:rPr>
        <w:rFonts w:cs="Calibri"/>
        <w:lang w:eastAsia="de-DE"/>
      </w:rPr>
      <w:t xml:space="preserve">  </w:t>
    </w:r>
    <w:r w:rsidRPr="00305CE1">
      <w:rPr>
        <w:rFonts w:cs="Calibri"/>
        <w:i/>
        <w:lang w:eastAsia="de-DE"/>
      </w:rPr>
      <w:t>This work is licensed under the Creative Commons Attr</w:t>
    </w:r>
    <w:r>
      <w:rPr>
        <w:rFonts w:cs="Calibri"/>
        <w:i/>
        <w:lang w:eastAsia="de-DE"/>
      </w:rPr>
      <w:t>ibution-</w:t>
    </w:r>
    <w:proofErr w:type="spellStart"/>
    <w:r>
      <w:rPr>
        <w:rFonts w:cs="Calibri"/>
        <w:i/>
        <w:lang w:eastAsia="de-DE"/>
      </w:rPr>
      <w:t>ShareAlike</w:t>
    </w:r>
    <w:proofErr w:type="spellEnd"/>
    <w:r>
      <w:rPr>
        <w:rFonts w:cs="Calibri"/>
        <w:i/>
        <w:lang w:eastAsia="de-DE"/>
      </w:rPr>
      <w:t xml:space="preserve"> </w:t>
    </w:r>
    <w:r w:rsidRPr="00305CE1">
      <w:rPr>
        <w:rFonts w:cs="Calibri"/>
        <w:i/>
        <w:lang w:eastAsia="de-DE"/>
      </w:rPr>
      <w:t xml:space="preserve">3.0 License. </w:t>
    </w:r>
  </w:p>
  <w:p w:rsidR="006A2D05" w:rsidRPr="00EE5E45" w:rsidRDefault="00220C94" w:rsidP="00220C94">
    <w:pPr>
      <w:pStyle w:val="Footer"/>
      <w:pBdr>
        <w:top w:val="single" w:sz="4" w:space="1" w:color="auto"/>
      </w:pBdr>
      <w:spacing w:after="0" w:line="240" w:lineRule="auto"/>
      <w:jc w:val="right"/>
    </w:pPr>
    <w:r w:rsidRPr="00305CE1">
      <w:rPr>
        <w:rFonts w:cs="Calibri"/>
        <w:i/>
        <w:lang w:eastAsia="de-DE"/>
      </w:rPr>
      <w:t>Harald Barsnes (harald.barsnes@biomed.uib.no) and Marc Vaudel (marc.vaudel@biomed.uib.no)</w:t>
    </w:r>
    <w:r w:rsidRPr="00305CE1">
      <w:rPr>
        <w:rFonts w:ascii="Times New Roman" w:hAnsi="Times New Roman"/>
        <w:i/>
        <w:lang w:eastAsia="de-DE"/>
      </w:rPr>
      <w:tab/>
    </w:r>
    <w:r w:rsidR="006A2D05" w:rsidRPr="00EE5E45">
      <w:tab/>
    </w:r>
    <w:r w:rsidR="006A2D05" w:rsidRPr="00EE5E45">
      <w:tab/>
      <w:t xml:space="preserve">Page </w:t>
    </w:r>
    <w:r w:rsidR="00B27696" w:rsidRPr="00EE5E45">
      <w:rPr>
        <w:b/>
      </w:rPr>
      <w:fldChar w:fldCharType="begin"/>
    </w:r>
    <w:r w:rsidR="006A2D05" w:rsidRPr="00EE5E45">
      <w:rPr>
        <w:b/>
      </w:rPr>
      <w:instrText xml:space="preserve"> PAGE </w:instrText>
    </w:r>
    <w:r w:rsidR="00B27696" w:rsidRPr="00EE5E45">
      <w:rPr>
        <w:b/>
      </w:rPr>
      <w:fldChar w:fldCharType="separate"/>
    </w:r>
    <w:r w:rsidR="008042EA">
      <w:rPr>
        <w:b/>
        <w:noProof/>
      </w:rPr>
      <w:t>11</w:t>
    </w:r>
    <w:r w:rsidR="00B27696" w:rsidRPr="00EE5E45">
      <w:rPr>
        <w:b/>
      </w:rPr>
      <w:fldChar w:fldCharType="end"/>
    </w:r>
    <w:r w:rsidR="006A2D05" w:rsidRPr="00EE5E45">
      <w:t xml:space="preserve"> of </w:t>
    </w:r>
    <w:r w:rsidR="00B27696" w:rsidRPr="00EE5E45">
      <w:rPr>
        <w:b/>
      </w:rPr>
      <w:fldChar w:fldCharType="begin"/>
    </w:r>
    <w:r w:rsidR="006A2D05" w:rsidRPr="00EE5E45">
      <w:rPr>
        <w:b/>
      </w:rPr>
      <w:instrText xml:space="preserve"> NUMPAGES  </w:instrText>
    </w:r>
    <w:r w:rsidR="00B27696" w:rsidRPr="00EE5E45">
      <w:rPr>
        <w:b/>
      </w:rPr>
      <w:fldChar w:fldCharType="separate"/>
    </w:r>
    <w:r w:rsidR="008042EA">
      <w:rPr>
        <w:b/>
        <w:noProof/>
      </w:rPr>
      <w:t>36</w:t>
    </w:r>
    <w:r w:rsidR="00B27696" w:rsidRPr="00EE5E45">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218A" w:rsidRDefault="0043218A" w:rsidP="00C22471">
      <w:pPr>
        <w:spacing w:after="0" w:line="240" w:lineRule="auto"/>
      </w:pPr>
      <w:r>
        <w:separator/>
      </w:r>
    </w:p>
  </w:footnote>
  <w:footnote w:type="continuationSeparator" w:id="0">
    <w:p w:rsidR="0043218A" w:rsidRDefault="0043218A" w:rsidP="00C224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2D05" w:rsidRPr="00753DBE" w:rsidRDefault="006A2D05" w:rsidP="000A1D10">
    <w:pPr>
      <w:pStyle w:val="Header"/>
      <w:pBdr>
        <w:bottom w:val="single" w:sz="4" w:space="1" w:color="auto"/>
      </w:pBdr>
      <w:tabs>
        <w:tab w:val="clear" w:pos="9026"/>
        <w:tab w:val="right" w:pos="9360"/>
      </w:tabs>
      <w:rPr>
        <w:rFonts w:cs="Calibri"/>
        <w:lang w:eastAsia="de-DE"/>
      </w:rPr>
    </w:pPr>
    <w:r>
      <w:rPr>
        <w:rFonts w:cs="Calibri"/>
        <w:lang w:eastAsia="de-DE"/>
      </w:rPr>
      <w:t>Bioinformatics for Proteomics Tutorial</w:t>
    </w:r>
    <w:r>
      <w:rPr>
        <w:rFonts w:cs="Calibri"/>
        <w:lang w:eastAsia="de-DE"/>
      </w:rPr>
      <w:tab/>
    </w:r>
    <w:r>
      <w:rPr>
        <w:rFonts w:cs="Calibri"/>
        <w:lang w:eastAsia="de-DE"/>
      </w:rPr>
      <w:tab/>
      <w:t>1.4 - Identification Results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2A4361"/>
    <w:multiLevelType w:val="hybridMultilevel"/>
    <w:tmpl w:val="4CEA38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21515A31"/>
    <w:multiLevelType w:val="hybridMultilevel"/>
    <w:tmpl w:val="C29088E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56F3D3C"/>
    <w:multiLevelType w:val="hybridMultilevel"/>
    <w:tmpl w:val="829641D4"/>
    <w:lvl w:ilvl="0" w:tplc="04140015">
      <w:start w:val="1"/>
      <w:numFmt w:val="upperLetter"/>
      <w:lvlText w:val="%1."/>
      <w:lvlJc w:val="left"/>
      <w:pPr>
        <w:ind w:left="3510" w:hanging="720"/>
      </w:pPr>
      <w:rPr>
        <w:rFonts w:hint="default"/>
      </w:rPr>
    </w:lvl>
    <w:lvl w:ilvl="1" w:tplc="04070019" w:tentative="1">
      <w:start w:val="1"/>
      <w:numFmt w:val="lowerLetter"/>
      <w:lvlText w:val="%2."/>
      <w:lvlJc w:val="left"/>
      <w:pPr>
        <w:ind w:left="3870" w:hanging="360"/>
      </w:pPr>
    </w:lvl>
    <w:lvl w:ilvl="2" w:tplc="0407001B" w:tentative="1">
      <w:start w:val="1"/>
      <w:numFmt w:val="lowerRoman"/>
      <w:lvlText w:val="%3."/>
      <w:lvlJc w:val="right"/>
      <w:pPr>
        <w:ind w:left="4590" w:hanging="180"/>
      </w:pPr>
    </w:lvl>
    <w:lvl w:ilvl="3" w:tplc="0407000F" w:tentative="1">
      <w:start w:val="1"/>
      <w:numFmt w:val="decimal"/>
      <w:lvlText w:val="%4."/>
      <w:lvlJc w:val="left"/>
      <w:pPr>
        <w:ind w:left="5310" w:hanging="360"/>
      </w:pPr>
    </w:lvl>
    <w:lvl w:ilvl="4" w:tplc="04070019" w:tentative="1">
      <w:start w:val="1"/>
      <w:numFmt w:val="lowerLetter"/>
      <w:lvlText w:val="%5."/>
      <w:lvlJc w:val="left"/>
      <w:pPr>
        <w:ind w:left="6030" w:hanging="360"/>
      </w:pPr>
    </w:lvl>
    <w:lvl w:ilvl="5" w:tplc="0407001B" w:tentative="1">
      <w:start w:val="1"/>
      <w:numFmt w:val="lowerRoman"/>
      <w:lvlText w:val="%6."/>
      <w:lvlJc w:val="right"/>
      <w:pPr>
        <w:ind w:left="6750" w:hanging="180"/>
      </w:pPr>
    </w:lvl>
    <w:lvl w:ilvl="6" w:tplc="0407000F" w:tentative="1">
      <w:start w:val="1"/>
      <w:numFmt w:val="decimal"/>
      <w:lvlText w:val="%7."/>
      <w:lvlJc w:val="left"/>
      <w:pPr>
        <w:ind w:left="7470" w:hanging="360"/>
      </w:pPr>
    </w:lvl>
    <w:lvl w:ilvl="7" w:tplc="04070019" w:tentative="1">
      <w:start w:val="1"/>
      <w:numFmt w:val="lowerLetter"/>
      <w:lvlText w:val="%8."/>
      <w:lvlJc w:val="left"/>
      <w:pPr>
        <w:ind w:left="8190" w:hanging="360"/>
      </w:pPr>
    </w:lvl>
    <w:lvl w:ilvl="8" w:tplc="0407001B" w:tentative="1">
      <w:start w:val="1"/>
      <w:numFmt w:val="lowerRoman"/>
      <w:lvlText w:val="%9."/>
      <w:lvlJc w:val="right"/>
      <w:pPr>
        <w:ind w:left="8910" w:hanging="180"/>
      </w:pPr>
    </w:lvl>
  </w:abstractNum>
  <w:abstractNum w:abstractNumId="4">
    <w:nsid w:val="2F465D1D"/>
    <w:multiLevelType w:val="hybridMultilevel"/>
    <w:tmpl w:val="D9F2A0AA"/>
    <w:lvl w:ilvl="0" w:tplc="0414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984175"/>
    <w:multiLevelType w:val="hybridMultilevel"/>
    <w:tmpl w:val="DC1EF2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522340"/>
    <w:multiLevelType w:val="hybridMultilevel"/>
    <w:tmpl w:val="AC9C5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0901DA5"/>
    <w:multiLevelType w:val="hybridMultilevel"/>
    <w:tmpl w:val="DF880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4814FC2"/>
    <w:multiLevelType w:val="hybridMultilevel"/>
    <w:tmpl w:val="05B08D32"/>
    <w:lvl w:ilvl="0" w:tplc="04140001">
      <w:start w:val="1"/>
      <w:numFmt w:val="bullet"/>
      <w:lvlText w:val=""/>
      <w:lvlJc w:val="left"/>
      <w:pPr>
        <w:ind w:left="774" w:hanging="360"/>
      </w:pPr>
      <w:rPr>
        <w:rFonts w:ascii="Symbol" w:hAnsi="Symbol" w:hint="default"/>
      </w:rPr>
    </w:lvl>
    <w:lvl w:ilvl="1" w:tplc="04140003" w:tentative="1">
      <w:start w:val="1"/>
      <w:numFmt w:val="bullet"/>
      <w:lvlText w:val="o"/>
      <w:lvlJc w:val="left"/>
      <w:pPr>
        <w:ind w:left="1494" w:hanging="360"/>
      </w:pPr>
      <w:rPr>
        <w:rFonts w:ascii="Courier New" w:hAnsi="Courier New" w:cs="Courier New" w:hint="default"/>
      </w:rPr>
    </w:lvl>
    <w:lvl w:ilvl="2" w:tplc="04140005" w:tentative="1">
      <w:start w:val="1"/>
      <w:numFmt w:val="bullet"/>
      <w:lvlText w:val=""/>
      <w:lvlJc w:val="left"/>
      <w:pPr>
        <w:ind w:left="2214" w:hanging="360"/>
      </w:pPr>
      <w:rPr>
        <w:rFonts w:ascii="Wingdings" w:hAnsi="Wingdings" w:hint="default"/>
      </w:rPr>
    </w:lvl>
    <w:lvl w:ilvl="3" w:tplc="04140001" w:tentative="1">
      <w:start w:val="1"/>
      <w:numFmt w:val="bullet"/>
      <w:lvlText w:val=""/>
      <w:lvlJc w:val="left"/>
      <w:pPr>
        <w:ind w:left="2934" w:hanging="360"/>
      </w:pPr>
      <w:rPr>
        <w:rFonts w:ascii="Symbol" w:hAnsi="Symbol" w:hint="default"/>
      </w:rPr>
    </w:lvl>
    <w:lvl w:ilvl="4" w:tplc="04140003" w:tentative="1">
      <w:start w:val="1"/>
      <w:numFmt w:val="bullet"/>
      <w:lvlText w:val="o"/>
      <w:lvlJc w:val="left"/>
      <w:pPr>
        <w:ind w:left="3654" w:hanging="360"/>
      </w:pPr>
      <w:rPr>
        <w:rFonts w:ascii="Courier New" w:hAnsi="Courier New" w:cs="Courier New" w:hint="default"/>
      </w:rPr>
    </w:lvl>
    <w:lvl w:ilvl="5" w:tplc="04140005" w:tentative="1">
      <w:start w:val="1"/>
      <w:numFmt w:val="bullet"/>
      <w:lvlText w:val=""/>
      <w:lvlJc w:val="left"/>
      <w:pPr>
        <w:ind w:left="4374" w:hanging="360"/>
      </w:pPr>
      <w:rPr>
        <w:rFonts w:ascii="Wingdings" w:hAnsi="Wingdings" w:hint="default"/>
      </w:rPr>
    </w:lvl>
    <w:lvl w:ilvl="6" w:tplc="04140001" w:tentative="1">
      <w:start w:val="1"/>
      <w:numFmt w:val="bullet"/>
      <w:lvlText w:val=""/>
      <w:lvlJc w:val="left"/>
      <w:pPr>
        <w:ind w:left="5094" w:hanging="360"/>
      </w:pPr>
      <w:rPr>
        <w:rFonts w:ascii="Symbol" w:hAnsi="Symbol" w:hint="default"/>
      </w:rPr>
    </w:lvl>
    <w:lvl w:ilvl="7" w:tplc="04140003" w:tentative="1">
      <w:start w:val="1"/>
      <w:numFmt w:val="bullet"/>
      <w:lvlText w:val="o"/>
      <w:lvlJc w:val="left"/>
      <w:pPr>
        <w:ind w:left="5814" w:hanging="360"/>
      </w:pPr>
      <w:rPr>
        <w:rFonts w:ascii="Courier New" w:hAnsi="Courier New" w:cs="Courier New" w:hint="default"/>
      </w:rPr>
    </w:lvl>
    <w:lvl w:ilvl="8" w:tplc="04140005" w:tentative="1">
      <w:start w:val="1"/>
      <w:numFmt w:val="bullet"/>
      <w:lvlText w:val=""/>
      <w:lvlJc w:val="left"/>
      <w:pPr>
        <w:ind w:left="6534" w:hanging="360"/>
      </w:pPr>
      <w:rPr>
        <w:rFonts w:ascii="Wingdings" w:hAnsi="Wingdings" w:hint="default"/>
      </w:rPr>
    </w:lvl>
  </w:abstractNum>
  <w:abstractNum w:abstractNumId="9">
    <w:nsid w:val="53DC60DB"/>
    <w:multiLevelType w:val="hybridMultilevel"/>
    <w:tmpl w:val="400ED85C"/>
    <w:lvl w:ilvl="0" w:tplc="04070001">
      <w:start w:val="1"/>
      <w:numFmt w:val="bullet"/>
      <w:lvlText w:val=""/>
      <w:lvlJc w:val="left"/>
      <w:pPr>
        <w:ind w:left="755" w:hanging="360"/>
      </w:pPr>
      <w:rPr>
        <w:rFonts w:ascii="Symbol" w:hAnsi="Symbol"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10">
    <w:nsid w:val="5C991260"/>
    <w:multiLevelType w:val="hybridMultilevel"/>
    <w:tmpl w:val="4AE6CA0A"/>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56E7ADF"/>
    <w:multiLevelType w:val="hybridMultilevel"/>
    <w:tmpl w:val="56E628F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5EB4553"/>
    <w:multiLevelType w:val="hybridMultilevel"/>
    <w:tmpl w:val="881E55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80308D3"/>
    <w:multiLevelType w:val="hybridMultilevel"/>
    <w:tmpl w:val="509E3862"/>
    <w:lvl w:ilvl="0" w:tplc="D1D8EEE4">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F0435F7"/>
    <w:multiLevelType w:val="hybridMultilevel"/>
    <w:tmpl w:val="EE5A8F42"/>
    <w:lvl w:ilvl="0" w:tplc="5782A10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43F6F0C"/>
    <w:multiLevelType w:val="hybridMultilevel"/>
    <w:tmpl w:val="4B08E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9"/>
  </w:num>
  <w:num w:numId="3">
    <w:abstractNumId w:val="7"/>
  </w:num>
  <w:num w:numId="4">
    <w:abstractNumId w:val="5"/>
  </w:num>
  <w:num w:numId="5">
    <w:abstractNumId w:val="6"/>
  </w:num>
  <w:num w:numId="6">
    <w:abstractNumId w:val="2"/>
  </w:num>
  <w:num w:numId="7">
    <w:abstractNumId w:val="8"/>
  </w:num>
  <w:num w:numId="8">
    <w:abstractNumId w:val="1"/>
  </w:num>
  <w:num w:numId="9">
    <w:abstractNumId w:val="11"/>
  </w:num>
  <w:num w:numId="10">
    <w:abstractNumId w:val="3"/>
  </w:num>
  <w:num w:numId="11">
    <w:abstractNumId w:val="13"/>
  </w:num>
  <w:num w:numId="12">
    <w:abstractNumId w:val="10"/>
  </w:num>
  <w:num w:numId="13">
    <w:abstractNumId w:val="14"/>
  </w:num>
  <w:num w:numId="14">
    <w:abstractNumId w:val="15"/>
  </w:num>
  <w:num w:numId="15">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hyphenationZone w:val="425"/>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ature Biotechn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ENLibraries&gt;&lt;Libraries&gt;&lt;item&gt;EndNoteLib.enl&lt;/item&gt;&lt;/Libraries&gt;&lt;/ENLibraries&gt;"/>
  </w:docVars>
  <w:rsids>
    <w:rsidRoot w:val="00FA5B0C"/>
    <w:rsid w:val="000012E2"/>
    <w:rsid w:val="0000145F"/>
    <w:rsid w:val="0000502A"/>
    <w:rsid w:val="00005785"/>
    <w:rsid w:val="00005832"/>
    <w:rsid w:val="0000630C"/>
    <w:rsid w:val="00006BA9"/>
    <w:rsid w:val="00006BFE"/>
    <w:rsid w:val="0000757D"/>
    <w:rsid w:val="00007C40"/>
    <w:rsid w:val="00011997"/>
    <w:rsid w:val="00012C34"/>
    <w:rsid w:val="00012ED1"/>
    <w:rsid w:val="00013C0F"/>
    <w:rsid w:val="00013E46"/>
    <w:rsid w:val="00014CF7"/>
    <w:rsid w:val="000174A6"/>
    <w:rsid w:val="00020DED"/>
    <w:rsid w:val="0002149A"/>
    <w:rsid w:val="000238A9"/>
    <w:rsid w:val="00025484"/>
    <w:rsid w:val="00025CE2"/>
    <w:rsid w:val="000276A6"/>
    <w:rsid w:val="00031C19"/>
    <w:rsid w:val="00032559"/>
    <w:rsid w:val="00033A92"/>
    <w:rsid w:val="00035BB4"/>
    <w:rsid w:val="00036071"/>
    <w:rsid w:val="0003611A"/>
    <w:rsid w:val="00037256"/>
    <w:rsid w:val="000373CA"/>
    <w:rsid w:val="00037FAE"/>
    <w:rsid w:val="0004274D"/>
    <w:rsid w:val="00043283"/>
    <w:rsid w:val="0004403D"/>
    <w:rsid w:val="00044B7B"/>
    <w:rsid w:val="0004562B"/>
    <w:rsid w:val="00046033"/>
    <w:rsid w:val="0004665C"/>
    <w:rsid w:val="000467A7"/>
    <w:rsid w:val="00046A77"/>
    <w:rsid w:val="00050999"/>
    <w:rsid w:val="000513DE"/>
    <w:rsid w:val="00053640"/>
    <w:rsid w:val="00053BD5"/>
    <w:rsid w:val="00054987"/>
    <w:rsid w:val="00063143"/>
    <w:rsid w:val="00063984"/>
    <w:rsid w:val="00063B12"/>
    <w:rsid w:val="000643DE"/>
    <w:rsid w:val="000644AF"/>
    <w:rsid w:val="00065EB3"/>
    <w:rsid w:val="0006730F"/>
    <w:rsid w:val="00067E6A"/>
    <w:rsid w:val="0007008E"/>
    <w:rsid w:val="00072926"/>
    <w:rsid w:val="00074878"/>
    <w:rsid w:val="00074C4C"/>
    <w:rsid w:val="00075F65"/>
    <w:rsid w:val="0007608E"/>
    <w:rsid w:val="0007623B"/>
    <w:rsid w:val="000765C9"/>
    <w:rsid w:val="00076B25"/>
    <w:rsid w:val="000776F3"/>
    <w:rsid w:val="00080F34"/>
    <w:rsid w:val="0008428F"/>
    <w:rsid w:val="00086670"/>
    <w:rsid w:val="00086BB9"/>
    <w:rsid w:val="00086CEA"/>
    <w:rsid w:val="000873AD"/>
    <w:rsid w:val="0009251A"/>
    <w:rsid w:val="00092CFA"/>
    <w:rsid w:val="0009510F"/>
    <w:rsid w:val="00095CDD"/>
    <w:rsid w:val="00097989"/>
    <w:rsid w:val="000A13B4"/>
    <w:rsid w:val="000A1D10"/>
    <w:rsid w:val="000A2D6C"/>
    <w:rsid w:val="000A51D6"/>
    <w:rsid w:val="000A5E24"/>
    <w:rsid w:val="000A6038"/>
    <w:rsid w:val="000A66F8"/>
    <w:rsid w:val="000A795F"/>
    <w:rsid w:val="000A7DA1"/>
    <w:rsid w:val="000B0118"/>
    <w:rsid w:val="000B1283"/>
    <w:rsid w:val="000B1EB1"/>
    <w:rsid w:val="000B23D2"/>
    <w:rsid w:val="000B2BA2"/>
    <w:rsid w:val="000B2FF0"/>
    <w:rsid w:val="000B36EC"/>
    <w:rsid w:val="000B37DB"/>
    <w:rsid w:val="000B3D16"/>
    <w:rsid w:val="000B7BD6"/>
    <w:rsid w:val="000C0D30"/>
    <w:rsid w:val="000C138F"/>
    <w:rsid w:val="000C27CA"/>
    <w:rsid w:val="000C33E0"/>
    <w:rsid w:val="000C4EA4"/>
    <w:rsid w:val="000C55B8"/>
    <w:rsid w:val="000D00BB"/>
    <w:rsid w:val="000D02F8"/>
    <w:rsid w:val="000D1B17"/>
    <w:rsid w:val="000D218B"/>
    <w:rsid w:val="000D2CFC"/>
    <w:rsid w:val="000D3BAD"/>
    <w:rsid w:val="000D40F8"/>
    <w:rsid w:val="000D4186"/>
    <w:rsid w:val="000D43E8"/>
    <w:rsid w:val="000D4516"/>
    <w:rsid w:val="000D53ED"/>
    <w:rsid w:val="000D7B80"/>
    <w:rsid w:val="000E193C"/>
    <w:rsid w:val="000E23E5"/>
    <w:rsid w:val="000E255A"/>
    <w:rsid w:val="000E56DB"/>
    <w:rsid w:val="000E6E16"/>
    <w:rsid w:val="000E7805"/>
    <w:rsid w:val="000F00EE"/>
    <w:rsid w:val="000F07F4"/>
    <w:rsid w:val="000F10C4"/>
    <w:rsid w:val="000F548C"/>
    <w:rsid w:val="000F608B"/>
    <w:rsid w:val="001019E6"/>
    <w:rsid w:val="00101AB6"/>
    <w:rsid w:val="001024D4"/>
    <w:rsid w:val="00106A7B"/>
    <w:rsid w:val="00107825"/>
    <w:rsid w:val="00107A07"/>
    <w:rsid w:val="00110882"/>
    <w:rsid w:val="00110EE5"/>
    <w:rsid w:val="00111756"/>
    <w:rsid w:val="00114484"/>
    <w:rsid w:val="00114A11"/>
    <w:rsid w:val="001153FE"/>
    <w:rsid w:val="00115750"/>
    <w:rsid w:val="00116BCB"/>
    <w:rsid w:val="00120ED0"/>
    <w:rsid w:val="0012314A"/>
    <w:rsid w:val="00123CF8"/>
    <w:rsid w:val="00126707"/>
    <w:rsid w:val="001311BE"/>
    <w:rsid w:val="0013206C"/>
    <w:rsid w:val="00132594"/>
    <w:rsid w:val="001334CE"/>
    <w:rsid w:val="00133A73"/>
    <w:rsid w:val="00134270"/>
    <w:rsid w:val="0013427F"/>
    <w:rsid w:val="001352B1"/>
    <w:rsid w:val="0013667E"/>
    <w:rsid w:val="00136F54"/>
    <w:rsid w:val="0014128A"/>
    <w:rsid w:val="0014156D"/>
    <w:rsid w:val="00141D1D"/>
    <w:rsid w:val="00142E11"/>
    <w:rsid w:val="001440BE"/>
    <w:rsid w:val="001450CB"/>
    <w:rsid w:val="0014549C"/>
    <w:rsid w:val="00147048"/>
    <w:rsid w:val="00150C0B"/>
    <w:rsid w:val="00153644"/>
    <w:rsid w:val="00153A9A"/>
    <w:rsid w:val="00154A41"/>
    <w:rsid w:val="00154EB6"/>
    <w:rsid w:val="00154FE3"/>
    <w:rsid w:val="001551F6"/>
    <w:rsid w:val="001552B0"/>
    <w:rsid w:val="0015689A"/>
    <w:rsid w:val="00156EBD"/>
    <w:rsid w:val="00157175"/>
    <w:rsid w:val="001578F9"/>
    <w:rsid w:val="001579AB"/>
    <w:rsid w:val="0016078A"/>
    <w:rsid w:val="00161AE9"/>
    <w:rsid w:val="001621E2"/>
    <w:rsid w:val="00162978"/>
    <w:rsid w:val="0016395B"/>
    <w:rsid w:val="0016396F"/>
    <w:rsid w:val="001639EC"/>
    <w:rsid w:val="00164287"/>
    <w:rsid w:val="001648A7"/>
    <w:rsid w:val="001648ED"/>
    <w:rsid w:val="001659BA"/>
    <w:rsid w:val="00165A2D"/>
    <w:rsid w:val="001661A6"/>
    <w:rsid w:val="001664DB"/>
    <w:rsid w:val="00166C57"/>
    <w:rsid w:val="0017071F"/>
    <w:rsid w:val="0017072B"/>
    <w:rsid w:val="00170D5A"/>
    <w:rsid w:val="001713DA"/>
    <w:rsid w:val="00172ECE"/>
    <w:rsid w:val="001731E1"/>
    <w:rsid w:val="00173775"/>
    <w:rsid w:val="00175AC0"/>
    <w:rsid w:val="0017621B"/>
    <w:rsid w:val="00176347"/>
    <w:rsid w:val="001773B2"/>
    <w:rsid w:val="00177A3F"/>
    <w:rsid w:val="001812A8"/>
    <w:rsid w:val="0018155A"/>
    <w:rsid w:val="001817A1"/>
    <w:rsid w:val="00181C01"/>
    <w:rsid w:val="00181E09"/>
    <w:rsid w:val="00182C5E"/>
    <w:rsid w:val="00183CCB"/>
    <w:rsid w:val="0018468A"/>
    <w:rsid w:val="00186E6A"/>
    <w:rsid w:val="00190BAA"/>
    <w:rsid w:val="00191646"/>
    <w:rsid w:val="00191870"/>
    <w:rsid w:val="00193718"/>
    <w:rsid w:val="001943E7"/>
    <w:rsid w:val="00194E29"/>
    <w:rsid w:val="00197465"/>
    <w:rsid w:val="00197C92"/>
    <w:rsid w:val="001A00F0"/>
    <w:rsid w:val="001A0848"/>
    <w:rsid w:val="001A53C9"/>
    <w:rsid w:val="001A6B16"/>
    <w:rsid w:val="001A751C"/>
    <w:rsid w:val="001B0072"/>
    <w:rsid w:val="001B042E"/>
    <w:rsid w:val="001B06E3"/>
    <w:rsid w:val="001B1075"/>
    <w:rsid w:val="001B2871"/>
    <w:rsid w:val="001B43AC"/>
    <w:rsid w:val="001B5768"/>
    <w:rsid w:val="001B5DAF"/>
    <w:rsid w:val="001B635F"/>
    <w:rsid w:val="001C0002"/>
    <w:rsid w:val="001C18F7"/>
    <w:rsid w:val="001C213D"/>
    <w:rsid w:val="001C28D9"/>
    <w:rsid w:val="001C4013"/>
    <w:rsid w:val="001C5C9E"/>
    <w:rsid w:val="001C5D22"/>
    <w:rsid w:val="001D0A3E"/>
    <w:rsid w:val="001D2181"/>
    <w:rsid w:val="001D4136"/>
    <w:rsid w:val="001D58EC"/>
    <w:rsid w:val="001D6D4F"/>
    <w:rsid w:val="001D78C7"/>
    <w:rsid w:val="001E1115"/>
    <w:rsid w:val="001E3172"/>
    <w:rsid w:val="001E3926"/>
    <w:rsid w:val="001E4786"/>
    <w:rsid w:val="001E5C31"/>
    <w:rsid w:val="001E7CA8"/>
    <w:rsid w:val="001E7CC5"/>
    <w:rsid w:val="001F12E2"/>
    <w:rsid w:val="001F270A"/>
    <w:rsid w:val="001F3055"/>
    <w:rsid w:val="001F471E"/>
    <w:rsid w:val="001F4B79"/>
    <w:rsid w:val="001F50A4"/>
    <w:rsid w:val="001F50D7"/>
    <w:rsid w:val="001F5856"/>
    <w:rsid w:val="001F5B92"/>
    <w:rsid w:val="001F5D4B"/>
    <w:rsid w:val="001F66AE"/>
    <w:rsid w:val="001F748C"/>
    <w:rsid w:val="001F7829"/>
    <w:rsid w:val="002008BF"/>
    <w:rsid w:val="00200C31"/>
    <w:rsid w:val="00201CD2"/>
    <w:rsid w:val="0020340D"/>
    <w:rsid w:val="00203476"/>
    <w:rsid w:val="0020566C"/>
    <w:rsid w:val="00210E4B"/>
    <w:rsid w:val="00211695"/>
    <w:rsid w:val="00213B68"/>
    <w:rsid w:val="00214A86"/>
    <w:rsid w:val="00214FAF"/>
    <w:rsid w:val="00215836"/>
    <w:rsid w:val="00216A7C"/>
    <w:rsid w:val="00220C94"/>
    <w:rsid w:val="00220F12"/>
    <w:rsid w:val="0022272E"/>
    <w:rsid w:val="00222739"/>
    <w:rsid w:val="00223DAE"/>
    <w:rsid w:val="002248E7"/>
    <w:rsid w:val="00224F9A"/>
    <w:rsid w:val="00226537"/>
    <w:rsid w:val="00231EC0"/>
    <w:rsid w:val="00232100"/>
    <w:rsid w:val="00233B5F"/>
    <w:rsid w:val="00233BF6"/>
    <w:rsid w:val="002344F3"/>
    <w:rsid w:val="00235EAD"/>
    <w:rsid w:val="00235FC7"/>
    <w:rsid w:val="002370A8"/>
    <w:rsid w:val="0023713C"/>
    <w:rsid w:val="00237833"/>
    <w:rsid w:val="00237883"/>
    <w:rsid w:val="002438DF"/>
    <w:rsid w:val="00244747"/>
    <w:rsid w:val="00245730"/>
    <w:rsid w:val="00246397"/>
    <w:rsid w:val="00251806"/>
    <w:rsid w:val="00251D8C"/>
    <w:rsid w:val="00251F13"/>
    <w:rsid w:val="00251FA9"/>
    <w:rsid w:val="00252BCA"/>
    <w:rsid w:val="00253E4C"/>
    <w:rsid w:val="0025441B"/>
    <w:rsid w:val="00254839"/>
    <w:rsid w:val="00256DC0"/>
    <w:rsid w:val="00260576"/>
    <w:rsid w:val="00260D7D"/>
    <w:rsid w:val="00260EC7"/>
    <w:rsid w:val="002615A1"/>
    <w:rsid w:val="00261A7C"/>
    <w:rsid w:val="00262352"/>
    <w:rsid w:val="00263108"/>
    <w:rsid w:val="0026490A"/>
    <w:rsid w:val="00266C8C"/>
    <w:rsid w:val="00267826"/>
    <w:rsid w:val="00271096"/>
    <w:rsid w:val="002719E9"/>
    <w:rsid w:val="00271F28"/>
    <w:rsid w:val="0027259D"/>
    <w:rsid w:val="00273A91"/>
    <w:rsid w:val="00273BAA"/>
    <w:rsid w:val="00273D75"/>
    <w:rsid w:val="0027431D"/>
    <w:rsid w:val="002749B0"/>
    <w:rsid w:val="00274E30"/>
    <w:rsid w:val="00275E0D"/>
    <w:rsid w:val="002767E3"/>
    <w:rsid w:val="00277262"/>
    <w:rsid w:val="00277534"/>
    <w:rsid w:val="002800CA"/>
    <w:rsid w:val="00281ADA"/>
    <w:rsid w:val="00283123"/>
    <w:rsid w:val="00285264"/>
    <w:rsid w:val="00285996"/>
    <w:rsid w:val="00287EAD"/>
    <w:rsid w:val="00290CDD"/>
    <w:rsid w:val="00291292"/>
    <w:rsid w:val="00291806"/>
    <w:rsid w:val="0029496B"/>
    <w:rsid w:val="00295022"/>
    <w:rsid w:val="00295FE6"/>
    <w:rsid w:val="00296068"/>
    <w:rsid w:val="00296632"/>
    <w:rsid w:val="00296638"/>
    <w:rsid w:val="00296BA8"/>
    <w:rsid w:val="002972EA"/>
    <w:rsid w:val="002979DA"/>
    <w:rsid w:val="002A0031"/>
    <w:rsid w:val="002A271E"/>
    <w:rsid w:val="002A2A47"/>
    <w:rsid w:val="002A41FC"/>
    <w:rsid w:val="002A438F"/>
    <w:rsid w:val="002A476A"/>
    <w:rsid w:val="002A4DCA"/>
    <w:rsid w:val="002A5891"/>
    <w:rsid w:val="002A6699"/>
    <w:rsid w:val="002A6EC2"/>
    <w:rsid w:val="002A77B9"/>
    <w:rsid w:val="002A7BDF"/>
    <w:rsid w:val="002B151D"/>
    <w:rsid w:val="002B1800"/>
    <w:rsid w:val="002B197F"/>
    <w:rsid w:val="002B1AA5"/>
    <w:rsid w:val="002B21B8"/>
    <w:rsid w:val="002B3C1D"/>
    <w:rsid w:val="002B3D5F"/>
    <w:rsid w:val="002B7C0F"/>
    <w:rsid w:val="002C0D15"/>
    <w:rsid w:val="002C311D"/>
    <w:rsid w:val="002C3EB9"/>
    <w:rsid w:val="002C4A56"/>
    <w:rsid w:val="002C4C35"/>
    <w:rsid w:val="002C7A47"/>
    <w:rsid w:val="002D0ECA"/>
    <w:rsid w:val="002D1295"/>
    <w:rsid w:val="002D2467"/>
    <w:rsid w:val="002D2E78"/>
    <w:rsid w:val="002D3039"/>
    <w:rsid w:val="002D56FA"/>
    <w:rsid w:val="002D6515"/>
    <w:rsid w:val="002E01EB"/>
    <w:rsid w:val="002E0962"/>
    <w:rsid w:val="002E1874"/>
    <w:rsid w:val="002E2E5F"/>
    <w:rsid w:val="002E35E0"/>
    <w:rsid w:val="002E50CB"/>
    <w:rsid w:val="002E550F"/>
    <w:rsid w:val="002E5EE1"/>
    <w:rsid w:val="002E5F12"/>
    <w:rsid w:val="002E6C1B"/>
    <w:rsid w:val="002E7088"/>
    <w:rsid w:val="002E74A4"/>
    <w:rsid w:val="002E79B4"/>
    <w:rsid w:val="002E7A5F"/>
    <w:rsid w:val="002F3070"/>
    <w:rsid w:val="002F36BD"/>
    <w:rsid w:val="002F3CFD"/>
    <w:rsid w:val="002F4017"/>
    <w:rsid w:val="002F4902"/>
    <w:rsid w:val="002F4F10"/>
    <w:rsid w:val="002F5F16"/>
    <w:rsid w:val="002F64B8"/>
    <w:rsid w:val="002F694C"/>
    <w:rsid w:val="002F6D98"/>
    <w:rsid w:val="002F7814"/>
    <w:rsid w:val="003000E2"/>
    <w:rsid w:val="00300401"/>
    <w:rsid w:val="00302C97"/>
    <w:rsid w:val="003034B4"/>
    <w:rsid w:val="00305F6F"/>
    <w:rsid w:val="0031224D"/>
    <w:rsid w:val="003127FD"/>
    <w:rsid w:val="003129C0"/>
    <w:rsid w:val="00314011"/>
    <w:rsid w:val="00314B42"/>
    <w:rsid w:val="00316322"/>
    <w:rsid w:val="00316BEF"/>
    <w:rsid w:val="0031730D"/>
    <w:rsid w:val="003202C1"/>
    <w:rsid w:val="00321B45"/>
    <w:rsid w:val="00324902"/>
    <w:rsid w:val="00324AB6"/>
    <w:rsid w:val="00325349"/>
    <w:rsid w:val="00325674"/>
    <w:rsid w:val="00326448"/>
    <w:rsid w:val="00326CCB"/>
    <w:rsid w:val="00327066"/>
    <w:rsid w:val="0032736C"/>
    <w:rsid w:val="00327FEA"/>
    <w:rsid w:val="00330BD3"/>
    <w:rsid w:val="0033145D"/>
    <w:rsid w:val="00332DD0"/>
    <w:rsid w:val="00333CA9"/>
    <w:rsid w:val="003375DD"/>
    <w:rsid w:val="00337E81"/>
    <w:rsid w:val="0034242A"/>
    <w:rsid w:val="00343083"/>
    <w:rsid w:val="003437C4"/>
    <w:rsid w:val="00344E6E"/>
    <w:rsid w:val="00344FB3"/>
    <w:rsid w:val="00345DA5"/>
    <w:rsid w:val="00345E9E"/>
    <w:rsid w:val="003468AC"/>
    <w:rsid w:val="00351C1B"/>
    <w:rsid w:val="00352E77"/>
    <w:rsid w:val="0035350A"/>
    <w:rsid w:val="00353AB8"/>
    <w:rsid w:val="0035712A"/>
    <w:rsid w:val="00357FDB"/>
    <w:rsid w:val="00360613"/>
    <w:rsid w:val="0036092A"/>
    <w:rsid w:val="00362FCF"/>
    <w:rsid w:val="00363479"/>
    <w:rsid w:val="00363631"/>
    <w:rsid w:val="00363736"/>
    <w:rsid w:val="00363C0F"/>
    <w:rsid w:val="00364276"/>
    <w:rsid w:val="003657F4"/>
    <w:rsid w:val="00371EEA"/>
    <w:rsid w:val="00372416"/>
    <w:rsid w:val="00373105"/>
    <w:rsid w:val="00373486"/>
    <w:rsid w:val="0037441F"/>
    <w:rsid w:val="0037595B"/>
    <w:rsid w:val="00375E9F"/>
    <w:rsid w:val="00377AA1"/>
    <w:rsid w:val="003800B1"/>
    <w:rsid w:val="00381CDD"/>
    <w:rsid w:val="00382C18"/>
    <w:rsid w:val="0038308F"/>
    <w:rsid w:val="0038363B"/>
    <w:rsid w:val="00385D67"/>
    <w:rsid w:val="00387EF2"/>
    <w:rsid w:val="00390C1C"/>
    <w:rsid w:val="003917DC"/>
    <w:rsid w:val="003918D5"/>
    <w:rsid w:val="00392032"/>
    <w:rsid w:val="003929A6"/>
    <w:rsid w:val="00393B72"/>
    <w:rsid w:val="003950BE"/>
    <w:rsid w:val="00396252"/>
    <w:rsid w:val="0039676C"/>
    <w:rsid w:val="00396DB1"/>
    <w:rsid w:val="003A0AE3"/>
    <w:rsid w:val="003A2B6E"/>
    <w:rsid w:val="003A4575"/>
    <w:rsid w:val="003A5607"/>
    <w:rsid w:val="003A67D4"/>
    <w:rsid w:val="003A7688"/>
    <w:rsid w:val="003B0375"/>
    <w:rsid w:val="003B0B43"/>
    <w:rsid w:val="003B0C19"/>
    <w:rsid w:val="003B172A"/>
    <w:rsid w:val="003B275A"/>
    <w:rsid w:val="003B4709"/>
    <w:rsid w:val="003B4E8C"/>
    <w:rsid w:val="003B4F66"/>
    <w:rsid w:val="003B7B62"/>
    <w:rsid w:val="003C059E"/>
    <w:rsid w:val="003C1698"/>
    <w:rsid w:val="003C1D82"/>
    <w:rsid w:val="003C22A1"/>
    <w:rsid w:val="003C3D10"/>
    <w:rsid w:val="003C4F0C"/>
    <w:rsid w:val="003C581F"/>
    <w:rsid w:val="003C7600"/>
    <w:rsid w:val="003C76B7"/>
    <w:rsid w:val="003C7BB2"/>
    <w:rsid w:val="003C7C6C"/>
    <w:rsid w:val="003D08BC"/>
    <w:rsid w:val="003D313A"/>
    <w:rsid w:val="003D475C"/>
    <w:rsid w:val="003D4971"/>
    <w:rsid w:val="003D4D21"/>
    <w:rsid w:val="003D56AC"/>
    <w:rsid w:val="003D5B7F"/>
    <w:rsid w:val="003D783D"/>
    <w:rsid w:val="003D7B43"/>
    <w:rsid w:val="003E0BE1"/>
    <w:rsid w:val="003E0CA4"/>
    <w:rsid w:val="003E25E5"/>
    <w:rsid w:val="003E38CF"/>
    <w:rsid w:val="003E3D42"/>
    <w:rsid w:val="003E4BF9"/>
    <w:rsid w:val="003E5080"/>
    <w:rsid w:val="003E5A45"/>
    <w:rsid w:val="003E5DE1"/>
    <w:rsid w:val="003E66F7"/>
    <w:rsid w:val="003E70E8"/>
    <w:rsid w:val="003E75F1"/>
    <w:rsid w:val="003E7974"/>
    <w:rsid w:val="003E7F03"/>
    <w:rsid w:val="003F1EF7"/>
    <w:rsid w:val="003F3A38"/>
    <w:rsid w:val="003F639F"/>
    <w:rsid w:val="003F6A79"/>
    <w:rsid w:val="003F7435"/>
    <w:rsid w:val="00400269"/>
    <w:rsid w:val="004004B3"/>
    <w:rsid w:val="00401B7D"/>
    <w:rsid w:val="00402E36"/>
    <w:rsid w:val="00403200"/>
    <w:rsid w:val="00403F5F"/>
    <w:rsid w:val="00404C7E"/>
    <w:rsid w:val="004067AB"/>
    <w:rsid w:val="00407F34"/>
    <w:rsid w:val="004112FA"/>
    <w:rsid w:val="004140E4"/>
    <w:rsid w:val="004144BD"/>
    <w:rsid w:val="0041501E"/>
    <w:rsid w:val="00415A13"/>
    <w:rsid w:val="00417752"/>
    <w:rsid w:val="00417B57"/>
    <w:rsid w:val="00420FCB"/>
    <w:rsid w:val="00421482"/>
    <w:rsid w:val="00422320"/>
    <w:rsid w:val="00426382"/>
    <w:rsid w:val="00430673"/>
    <w:rsid w:val="0043218A"/>
    <w:rsid w:val="00432839"/>
    <w:rsid w:val="00434411"/>
    <w:rsid w:val="00437D5C"/>
    <w:rsid w:val="004402B7"/>
    <w:rsid w:val="004416B0"/>
    <w:rsid w:val="004428FA"/>
    <w:rsid w:val="004432E8"/>
    <w:rsid w:val="004436CB"/>
    <w:rsid w:val="00445623"/>
    <w:rsid w:val="004467FE"/>
    <w:rsid w:val="004475C2"/>
    <w:rsid w:val="00447D3B"/>
    <w:rsid w:val="004515E4"/>
    <w:rsid w:val="00451D26"/>
    <w:rsid w:val="004535E7"/>
    <w:rsid w:val="0045545F"/>
    <w:rsid w:val="004555C6"/>
    <w:rsid w:val="00456295"/>
    <w:rsid w:val="00457806"/>
    <w:rsid w:val="0046073B"/>
    <w:rsid w:val="0046346E"/>
    <w:rsid w:val="00463922"/>
    <w:rsid w:val="00463DB5"/>
    <w:rsid w:val="00466476"/>
    <w:rsid w:val="00466B24"/>
    <w:rsid w:val="00467C2B"/>
    <w:rsid w:val="00472A19"/>
    <w:rsid w:val="00472CEC"/>
    <w:rsid w:val="00472F8E"/>
    <w:rsid w:val="00475445"/>
    <w:rsid w:val="004769FB"/>
    <w:rsid w:val="00477A62"/>
    <w:rsid w:val="00481CCA"/>
    <w:rsid w:val="00481E25"/>
    <w:rsid w:val="004835B0"/>
    <w:rsid w:val="004859CE"/>
    <w:rsid w:val="00485A47"/>
    <w:rsid w:val="004864E5"/>
    <w:rsid w:val="00487A48"/>
    <w:rsid w:val="00491C88"/>
    <w:rsid w:val="0049253F"/>
    <w:rsid w:val="00493232"/>
    <w:rsid w:val="00494536"/>
    <w:rsid w:val="00494BD2"/>
    <w:rsid w:val="004958D0"/>
    <w:rsid w:val="00497334"/>
    <w:rsid w:val="00497D3F"/>
    <w:rsid w:val="004A0411"/>
    <w:rsid w:val="004A3067"/>
    <w:rsid w:val="004A40A0"/>
    <w:rsid w:val="004A7284"/>
    <w:rsid w:val="004A7363"/>
    <w:rsid w:val="004A739A"/>
    <w:rsid w:val="004B0622"/>
    <w:rsid w:val="004B0A65"/>
    <w:rsid w:val="004B15EF"/>
    <w:rsid w:val="004B182A"/>
    <w:rsid w:val="004B2B26"/>
    <w:rsid w:val="004B2F36"/>
    <w:rsid w:val="004B345E"/>
    <w:rsid w:val="004B40C3"/>
    <w:rsid w:val="004B42DC"/>
    <w:rsid w:val="004B4F8E"/>
    <w:rsid w:val="004B6546"/>
    <w:rsid w:val="004C049C"/>
    <w:rsid w:val="004C0B73"/>
    <w:rsid w:val="004C250B"/>
    <w:rsid w:val="004C28C3"/>
    <w:rsid w:val="004C3BF7"/>
    <w:rsid w:val="004C5E52"/>
    <w:rsid w:val="004C61A2"/>
    <w:rsid w:val="004C7140"/>
    <w:rsid w:val="004D05B0"/>
    <w:rsid w:val="004D13AF"/>
    <w:rsid w:val="004D1516"/>
    <w:rsid w:val="004D377D"/>
    <w:rsid w:val="004D3B40"/>
    <w:rsid w:val="004D3D78"/>
    <w:rsid w:val="004D4468"/>
    <w:rsid w:val="004D5B33"/>
    <w:rsid w:val="004E0D77"/>
    <w:rsid w:val="004E1E40"/>
    <w:rsid w:val="004E217B"/>
    <w:rsid w:val="004E2FE3"/>
    <w:rsid w:val="004E308B"/>
    <w:rsid w:val="004E3E45"/>
    <w:rsid w:val="004E3F7E"/>
    <w:rsid w:val="004E411A"/>
    <w:rsid w:val="004E46A3"/>
    <w:rsid w:val="004E4CA5"/>
    <w:rsid w:val="004E653E"/>
    <w:rsid w:val="004E66B3"/>
    <w:rsid w:val="004E7B5A"/>
    <w:rsid w:val="004F1480"/>
    <w:rsid w:val="004F3C51"/>
    <w:rsid w:val="004F4B69"/>
    <w:rsid w:val="004F5EE9"/>
    <w:rsid w:val="004F6A06"/>
    <w:rsid w:val="004F6E1A"/>
    <w:rsid w:val="004F7642"/>
    <w:rsid w:val="00500ED2"/>
    <w:rsid w:val="00502967"/>
    <w:rsid w:val="00502BDA"/>
    <w:rsid w:val="00504215"/>
    <w:rsid w:val="0050427C"/>
    <w:rsid w:val="00504434"/>
    <w:rsid w:val="005044E4"/>
    <w:rsid w:val="005068B9"/>
    <w:rsid w:val="005076D5"/>
    <w:rsid w:val="005079B3"/>
    <w:rsid w:val="00511D32"/>
    <w:rsid w:val="00512261"/>
    <w:rsid w:val="00513781"/>
    <w:rsid w:val="005145BD"/>
    <w:rsid w:val="0051559A"/>
    <w:rsid w:val="005163CE"/>
    <w:rsid w:val="00516511"/>
    <w:rsid w:val="00516E82"/>
    <w:rsid w:val="00516FCC"/>
    <w:rsid w:val="005200FA"/>
    <w:rsid w:val="005212A0"/>
    <w:rsid w:val="0052176C"/>
    <w:rsid w:val="00521BF8"/>
    <w:rsid w:val="00521C6D"/>
    <w:rsid w:val="00521EDA"/>
    <w:rsid w:val="00522CE8"/>
    <w:rsid w:val="00523402"/>
    <w:rsid w:val="0052726A"/>
    <w:rsid w:val="005325C7"/>
    <w:rsid w:val="00533A08"/>
    <w:rsid w:val="005359DC"/>
    <w:rsid w:val="005364C3"/>
    <w:rsid w:val="005364E1"/>
    <w:rsid w:val="00537A6E"/>
    <w:rsid w:val="005408E9"/>
    <w:rsid w:val="005409E4"/>
    <w:rsid w:val="00540FA0"/>
    <w:rsid w:val="00541B3D"/>
    <w:rsid w:val="0054214A"/>
    <w:rsid w:val="00542EB0"/>
    <w:rsid w:val="005446F2"/>
    <w:rsid w:val="005452B7"/>
    <w:rsid w:val="005501DD"/>
    <w:rsid w:val="005515C7"/>
    <w:rsid w:val="00553E52"/>
    <w:rsid w:val="005555C0"/>
    <w:rsid w:val="005557F3"/>
    <w:rsid w:val="00556162"/>
    <w:rsid w:val="0055624F"/>
    <w:rsid w:val="005562BA"/>
    <w:rsid w:val="00557278"/>
    <w:rsid w:val="00560CAD"/>
    <w:rsid w:val="00561141"/>
    <w:rsid w:val="0056132E"/>
    <w:rsid w:val="005620DD"/>
    <w:rsid w:val="00563F4E"/>
    <w:rsid w:val="005656BA"/>
    <w:rsid w:val="005658FB"/>
    <w:rsid w:val="005661F2"/>
    <w:rsid w:val="00566299"/>
    <w:rsid w:val="005675C3"/>
    <w:rsid w:val="00567955"/>
    <w:rsid w:val="0057018B"/>
    <w:rsid w:val="0057045D"/>
    <w:rsid w:val="00570962"/>
    <w:rsid w:val="00571404"/>
    <w:rsid w:val="00571DE4"/>
    <w:rsid w:val="00572210"/>
    <w:rsid w:val="00572633"/>
    <w:rsid w:val="00572B3B"/>
    <w:rsid w:val="00572FD7"/>
    <w:rsid w:val="00573608"/>
    <w:rsid w:val="00574BBD"/>
    <w:rsid w:val="00575545"/>
    <w:rsid w:val="00575A96"/>
    <w:rsid w:val="00575C7E"/>
    <w:rsid w:val="005761C7"/>
    <w:rsid w:val="00582D84"/>
    <w:rsid w:val="005841CA"/>
    <w:rsid w:val="00585D39"/>
    <w:rsid w:val="0058793C"/>
    <w:rsid w:val="00587DF7"/>
    <w:rsid w:val="00590524"/>
    <w:rsid w:val="00591330"/>
    <w:rsid w:val="00592CA2"/>
    <w:rsid w:val="00592EAA"/>
    <w:rsid w:val="005934F0"/>
    <w:rsid w:val="00593F11"/>
    <w:rsid w:val="00595698"/>
    <w:rsid w:val="005959A4"/>
    <w:rsid w:val="00595AD5"/>
    <w:rsid w:val="0059665A"/>
    <w:rsid w:val="00597200"/>
    <w:rsid w:val="005A0DB9"/>
    <w:rsid w:val="005A114C"/>
    <w:rsid w:val="005A156E"/>
    <w:rsid w:val="005A1CD5"/>
    <w:rsid w:val="005A24EC"/>
    <w:rsid w:val="005A2919"/>
    <w:rsid w:val="005A3573"/>
    <w:rsid w:val="005A572F"/>
    <w:rsid w:val="005A57EA"/>
    <w:rsid w:val="005A5CB6"/>
    <w:rsid w:val="005A69CF"/>
    <w:rsid w:val="005B0175"/>
    <w:rsid w:val="005B0331"/>
    <w:rsid w:val="005B39C7"/>
    <w:rsid w:val="005B3FC8"/>
    <w:rsid w:val="005B50E2"/>
    <w:rsid w:val="005B51E7"/>
    <w:rsid w:val="005B53FA"/>
    <w:rsid w:val="005B5BB2"/>
    <w:rsid w:val="005B6579"/>
    <w:rsid w:val="005C10AA"/>
    <w:rsid w:val="005C1909"/>
    <w:rsid w:val="005C2175"/>
    <w:rsid w:val="005C2BBF"/>
    <w:rsid w:val="005C2FCC"/>
    <w:rsid w:val="005C33C4"/>
    <w:rsid w:val="005C3FF9"/>
    <w:rsid w:val="005C57C6"/>
    <w:rsid w:val="005C5F9B"/>
    <w:rsid w:val="005C67B6"/>
    <w:rsid w:val="005C69DB"/>
    <w:rsid w:val="005C74E3"/>
    <w:rsid w:val="005C7548"/>
    <w:rsid w:val="005D10E6"/>
    <w:rsid w:val="005D191B"/>
    <w:rsid w:val="005D2850"/>
    <w:rsid w:val="005D4449"/>
    <w:rsid w:val="005D507F"/>
    <w:rsid w:val="005D50FA"/>
    <w:rsid w:val="005D5FC4"/>
    <w:rsid w:val="005D61B9"/>
    <w:rsid w:val="005D6413"/>
    <w:rsid w:val="005D686A"/>
    <w:rsid w:val="005D739B"/>
    <w:rsid w:val="005E3B0C"/>
    <w:rsid w:val="005E3C2E"/>
    <w:rsid w:val="005E4BC3"/>
    <w:rsid w:val="005E609F"/>
    <w:rsid w:val="005E6717"/>
    <w:rsid w:val="005E71B1"/>
    <w:rsid w:val="005F0532"/>
    <w:rsid w:val="005F0E3D"/>
    <w:rsid w:val="005F2768"/>
    <w:rsid w:val="005F2F5D"/>
    <w:rsid w:val="005F3939"/>
    <w:rsid w:val="005F61B1"/>
    <w:rsid w:val="00600C9D"/>
    <w:rsid w:val="00600F79"/>
    <w:rsid w:val="00601344"/>
    <w:rsid w:val="006020B6"/>
    <w:rsid w:val="00603F08"/>
    <w:rsid w:val="006059F7"/>
    <w:rsid w:val="0060625E"/>
    <w:rsid w:val="00606967"/>
    <w:rsid w:val="00610E64"/>
    <w:rsid w:val="00611E89"/>
    <w:rsid w:val="00612A20"/>
    <w:rsid w:val="00612D78"/>
    <w:rsid w:val="00612E2C"/>
    <w:rsid w:val="00614816"/>
    <w:rsid w:val="0061631A"/>
    <w:rsid w:val="006174D0"/>
    <w:rsid w:val="006174E5"/>
    <w:rsid w:val="00620F65"/>
    <w:rsid w:val="00621509"/>
    <w:rsid w:val="00621ABF"/>
    <w:rsid w:val="00622A9C"/>
    <w:rsid w:val="0062366B"/>
    <w:rsid w:val="00623BA2"/>
    <w:rsid w:val="00623CC0"/>
    <w:rsid w:val="00625BD5"/>
    <w:rsid w:val="0062730F"/>
    <w:rsid w:val="00630106"/>
    <w:rsid w:val="0063052B"/>
    <w:rsid w:val="0063055C"/>
    <w:rsid w:val="00633117"/>
    <w:rsid w:val="006332EA"/>
    <w:rsid w:val="00633630"/>
    <w:rsid w:val="00634355"/>
    <w:rsid w:val="00637176"/>
    <w:rsid w:val="00637C75"/>
    <w:rsid w:val="006401F1"/>
    <w:rsid w:val="00640D11"/>
    <w:rsid w:val="00642FF3"/>
    <w:rsid w:val="00643F52"/>
    <w:rsid w:val="006443F7"/>
    <w:rsid w:val="00645527"/>
    <w:rsid w:val="00645A9F"/>
    <w:rsid w:val="00645E7F"/>
    <w:rsid w:val="00646A93"/>
    <w:rsid w:val="00646DB1"/>
    <w:rsid w:val="00647715"/>
    <w:rsid w:val="00650B7F"/>
    <w:rsid w:val="00651201"/>
    <w:rsid w:val="0065128D"/>
    <w:rsid w:val="00651EDE"/>
    <w:rsid w:val="006534F9"/>
    <w:rsid w:val="0065471C"/>
    <w:rsid w:val="006550EE"/>
    <w:rsid w:val="00655868"/>
    <w:rsid w:val="006562E7"/>
    <w:rsid w:val="00662E21"/>
    <w:rsid w:val="00662E2D"/>
    <w:rsid w:val="006638E0"/>
    <w:rsid w:val="00664131"/>
    <w:rsid w:val="00664656"/>
    <w:rsid w:val="00666243"/>
    <w:rsid w:val="006670C0"/>
    <w:rsid w:val="006672F8"/>
    <w:rsid w:val="00667456"/>
    <w:rsid w:val="006678C9"/>
    <w:rsid w:val="00667978"/>
    <w:rsid w:val="00670378"/>
    <w:rsid w:val="0067458E"/>
    <w:rsid w:val="00675663"/>
    <w:rsid w:val="00677312"/>
    <w:rsid w:val="00677E01"/>
    <w:rsid w:val="00680662"/>
    <w:rsid w:val="006811D2"/>
    <w:rsid w:val="00681D98"/>
    <w:rsid w:val="00682174"/>
    <w:rsid w:val="00682973"/>
    <w:rsid w:val="00682CCA"/>
    <w:rsid w:val="0068330B"/>
    <w:rsid w:val="006842DA"/>
    <w:rsid w:val="0068467D"/>
    <w:rsid w:val="00684705"/>
    <w:rsid w:val="00685211"/>
    <w:rsid w:val="00686ADF"/>
    <w:rsid w:val="006878BC"/>
    <w:rsid w:val="00692E5F"/>
    <w:rsid w:val="00693861"/>
    <w:rsid w:val="00693EA3"/>
    <w:rsid w:val="0069403F"/>
    <w:rsid w:val="00694A65"/>
    <w:rsid w:val="00694F46"/>
    <w:rsid w:val="006975A5"/>
    <w:rsid w:val="00697A19"/>
    <w:rsid w:val="00697D51"/>
    <w:rsid w:val="006A0E6D"/>
    <w:rsid w:val="006A1B4B"/>
    <w:rsid w:val="006A2AC8"/>
    <w:rsid w:val="006A2C7F"/>
    <w:rsid w:val="006A2D05"/>
    <w:rsid w:val="006A3ACC"/>
    <w:rsid w:val="006A3E88"/>
    <w:rsid w:val="006A4BF2"/>
    <w:rsid w:val="006A5D90"/>
    <w:rsid w:val="006A5FC3"/>
    <w:rsid w:val="006A766B"/>
    <w:rsid w:val="006A7CC8"/>
    <w:rsid w:val="006B0F82"/>
    <w:rsid w:val="006B1498"/>
    <w:rsid w:val="006B1502"/>
    <w:rsid w:val="006B1D5F"/>
    <w:rsid w:val="006B26E2"/>
    <w:rsid w:val="006B34C2"/>
    <w:rsid w:val="006B44E8"/>
    <w:rsid w:val="006B4ED5"/>
    <w:rsid w:val="006B5383"/>
    <w:rsid w:val="006B5DA7"/>
    <w:rsid w:val="006B6C60"/>
    <w:rsid w:val="006B7AD9"/>
    <w:rsid w:val="006C09DE"/>
    <w:rsid w:val="006C1DDF"/>
    <w:rsid w:val="006C4D52"/>
    <w:rsid w:val="006C5D4B"/>
    <w:rsid w:val="006C684C"/>
    <w:rsid w:val="006C6DD7"/>
    <w:rsid w:val="006C7861"/>
    <w:rsid w:val="006D1F95"/>
    <w:rsid w:val="006D21FF"/>
    <w:rsid w:val="006D304C"/>
    <w:rsid w:val="006D3106"/>
    <w:rsid w:val="006D3240"/>
    <w:rsid w:val="006D3961"/>
    <w:rsid w:val="006D39FF"/>
    <w:rsid w:val="006D3C7F"/>
    <w:rsid w:val="006D5CBF"/>
    <w:rsid w:val="006D68F4"/>
    <w:rsid w:val="006D6EB2"/>
    <w:rsid w:val="006D6FDE"/>
    <w:rsid w:val="006D75F3"/>
    <w:rsid w:val="006D7C9B"/>
    <w:rsid w:val="006E037E"/>
    <w:rsid w:val="006E1931"/>
    <w:rsid w:val="006E5623"/>
    <w:rsid w:val="006E73A8"/>
    <w:rsid w:val="006F0A69"/>
    <w:rsid w:val="006F1A07"/>
    <w:rsid w:val="006F32F3"/>
    <w:rsid w:val="006F48D4"/>
    <w:rsid w:val="006F492D"/>
    <w:rsid w:val="006F4EE5"/>
    <w:rsid w:val="006F5024"/>
    <w:rsid w:val="006F5D32"/>
    <w:rsid w:val="006F6F3D"/>
    <w:rsid w:val="006F77BB"/>
    <w:rsid w:val="0070117F"/>
    <w:rsid w:val="00701224"/>
    <w:rsid w:val="00701514"/>
    <w:rsid w:val="00701ABC"/>
    <w:rsid w:val="00703946"/>
    <w:rsid w:val="00704078"/>
    <w:rsid w:val="00704857"/>
    <w:rsid w:val="00711AC4"/>
    <w:rsid w:val="007125C2"/>
    <w:rsid w:val="00712CD3"/>
    <w:rsid w:val="00713519"/>
    <w:rsid w:val="00713A90"/>
    <w:rsid w:val="00715438"/>
    <w:rsid w:val="00716174"/>
    <w:rsid w:val="00716C24"/>
    <w:rsid w:val="0071730C"/>
    <w:rsid w:val="00717F2F"/>
    <w:rsid w:val="0072114B"/>
    <w:rsid w:val="00721D58"/>
    <w:rsid w:val="00722A0B"/>
    <w:rsid w:val="00722D7E"/>
    <w:rsid w:val="00722F69"/>
    <w:rsid w:val="00723157"/>
    <w:rsid w:val="00723222"/>
    <w:rsid w:val="00723474"/>
    <w:rsid w:val="007251E1"/>
    <w:rsid w:val="00726B25"/>
    <w:rsid w:val="00727F12"/>
    <w:rsid w:val="0073043D"/>
    <w:rsid w:val="007323CE"/>
    <w:rsid w:val="007323D4"/>
    <w:rsid w:val="0073393F"/>
    <w:rsid w:val="00733ABC"/>
    <w:rsid w:val="00733E66"/>
    <w:rsid w:val="007341C3"/>
    <w:rsid w:val="007358FF"/>
    <w:rsid w:val="00737325"/>
    <w:rsid w:val="00740A91"/>
    <w:rsid w:val="007418D0"/>
    <w:rsid w:val="00741D67"/>
    <w:rsid w:val="00742D9E"/>
    <w:rsid w:val="007432DA"/>
    <w:rsid w:val="00743859"/>
    <w:rsid w:val="00745BBD"/>
    <w:rsid w:val="007471D8"/>
    <w:rsid w:val="0074726B"/>
    <w:rsid w:val="007472E9"/>
    <w:rsid w:val="00747AA4"/>
    <w:rsid w:val="00750295"/>
    <w:rsid w:val="0075277B"/>
    <w:rsid w:val="00753DBE"/>
    <w:rsid w:val="00755BC9"/>
    <w:rsid w:val="00760DA9"/>
    <w:rsid w:val="00762BE4"/>
    <w:rsid w:val="00764411"/>
    <w:rsid w:val="007668D2"/>
    <w:rsid w:val="0076714E"/>
    <w:rsid w:val="00767203"/>
    <w:rsid w:val="0076723E"/>
    <w:rsid w:val="0077159B"/>
    <w:rsid w:val="00773C59"/>
    <w:rsid w:val="00774333"/>
    <w:rsid w:val="007747FE"/>
    <w:rsid w:val="00775504"/>
    <w:rsid w:val="0077550B"/>
    <w:rsid w:val="007765A7"/>
    <w:rsid w:val="00776D47"/>
    <w:rsid w:val="00777403"/>
    <w:rsid w:val="0077795F"/>
    <w:rsid w:val="00780E77"/>
    <w:rsid w:val="00784365"/>
    <w:rsid w:val="0078699B"/>
    <w:rsid w:val="00786AC9"/>
    <w:rsid w:val="00786C1C"/>
    <w:rsid w:val="00787A42"/>
    <w:rsid w:val="00790ADF"/>
    <w:rsid w:val="00791970"/>
    <w:rsid w:val="007963AD"/>
    <w:rsid w:val="0079675F"/>
    <w:rsid w:val="007A08B3"/>
    <w:rsid w:val="007A2FA4"/>
    <w:rsid w:val="007A2FD0"/>
    <w:rsid w:val="007A31B8"/>
    <w:rsid w:val="007A3884"/>
    <w:rsid w:val="007A6618"/>
    <w:rsid w:val="007A7123"/>
    <w:rsid w:val="007A73F1"/>
    <w:rsid w:val="007A7520"/>
    <w:rsid w:val="007B00EE"/>
    <w:rsid w:val="007B0987"/>
    <w:rsid w:val="007B135A"/>
    <w:rsid w:val="007B13FA"/>
    <w:rsid w:val="007B3438"/>
    <w:rsid w:val="007B4079"/>
    <w:rsid w:val="007B5941"/>
    <w:rsid w:val="007B5CDF"/>
    <w:rsid w:val="007B73F3"/>
    <w:rsid w:val="007B74DC"/>
    <w:rsid w:val="007B79F8"/>
    <w:rsid w:val="007B7A16"/>
    <w:rsid w:val="007C0858"/>
    <w:rsid w:val="007C26C4"/>
    <w:rsid w:val="007C2A66"/>
    <w:rsid w:val="007C2AA8"/>
    <w:rsid w:val="007C30F0"/>
    <w:rsid w:val="007C35E8"/>
    <w:rsid w:val="007C396E"/>
    <w:rsid w:val="007C4E4C"/>
    <w:rsid w:val="007C531A"/>
    <w:rsid w:val="007C53F0"/>
    <w:rsid w:val="007C5AC4"/>
    <w:rsid w:val="007C68E4"/>
    <w:rsid w:val="007D1919"/>
    <w:rsid w:val="007D2907"/>
    <w:rsid w:val="007D3E5A"/>
    <w:rsid w:val="007D3F7C"/>
    <w:rsid w:val="007D4099"/>
    <w:rsid w:val="007D5A35"/>
    <w:rsid w:val="007D7343"/>
    <w:rsid w:val="007E259F"/>
    <w:rsid w:val="007E42FB"/>
    <w:rsid w:val="007E4A7A"/>
    <w:rsid w:val="007E6796"/>
    <w:rsid w:val="007F0137"/>
    <w:rsid w:val="007F0432"/>
    <w:rsid w:val="007F1A88"/>
    <w:rsid w:val="007F2505"/>
    <w:rsid w:val="007F3655"/>
    <w:rsid w:val="007F48C6"/>
    <w:rsid w:val="007F682A"/>
    <w:rsid w:val="00801AED"/>
    <w:rsid w:val="00801DF4"/>
    <w:rsid w:val="00803C79"/>
    <w:rsid w:val="00804108"/>
    <w:rsid w:val="008042EA"/>
    <w:rsid w:val="0080642A"/>
    <w:rsid w:val="0081036F"/>
    <w:rsid w:val="00810F2E"/>
    <w:rsid w:val="00812A0D"/>
    <w:rsid w:val="008149CA"/>
    <w:rsid w:val="008169B3"/>
    <w:rsid w:val="00817460"/>
    <w:rsid w:val="008203C8"/>
    <w:rsid w:val="00821E5A"/>
    <w:rsid w:val="008234D8"/>
    <w:rsid w:val="00823736"/>
    <w:rsid w:val="00823794"/>
    <w:rsid w:val="00824385"/>
    <w:rsid w:val="00824DB1"/>
    <w:rsid w:val="008252AD"/>
    <w:rsid w:val="00827903"/>
    <w:rsid w:val="00830E8D"/>
    <w:rsid w:val="00832398"/>
    <w:rsid w:val="00834F7C"/>
    <w:rsid w:val="0083549F"/>
    <w:rsid w:val="00835BEF"/>
    <w:rsid w:val="00836D48"/>
    <w:rsid w:val="008407D6"/>
    <w:rsid w:val="008407F5"/>
    <w:rsid w:val="0084107D"/>
    <w:rsid w:val="0084287D"/>
    <w:rsid w:val="00842E0F"/>
    <w:rsid w:val="00843139"/>
    <w:rsid w:val="008435E3"/>
    <w:rsid w:val="0084442E"/>
    <w:rsid w:val="00846AC8"/>
    <w:rsid w:val="00847E5D"/>
    <w:rsid w:val="00851448"/>
    <w:rsid w:val="00851E62"/>
    <w:rsid w:val="00852809"/>
    <w:rsid w:val="00852CEB"/>
    <w:rsid w:val="00854886"/>
    <w:rsid w:val="00856E32"/>
    <w:rsid w:val="008573E7"/>
    <w:rsid w:val="00860339"/>
    <w:rsid w:val="00860EDD"/>
    <w:rsid w:val="00861077"/>
    <w:rsid w:val="00864D4E"/>
    <w:rsid w:val="00865C37"/>
    <w:rsid w:val="008661A5"/>
    <w:rsid w:val="00866B97"/>
    <w:rsid w:val="00870F03"/>
    <w:rsid w:val="00871B5B"/>
    <w:rsid w:val="00871E79"/>
    <w:rsid w:val="00873024"/>
    <w:rsid w:val="0087369E"/>
    <w:rsid w:val="00874D0B"/>
    <w:rsid w:val="0087511D"/>
    <w:rsid w:val="00875BF3"/>
    <w:rsid w:val="00876C38"/>
    <w:rsid w:val="00876E62"/>
    <w:rsid w:val="00880BB7"/>
    <w:rsid w:val="008816DB"/>
    <w:rsid w:val="0088176B"/>
    <w:rsid w:val="008819DC"/>
    <w:rsid w:val="00882428"/>
    <w:rsid w:val="0088278E"/>
    <w:rsid w:val="008843D8"/>
    <w:rsid w:val="00891416"/>
    <w:rsid w:val="0089364B"/>
    <w:rsid w:val="00894769"/>
    <w:rsid w:val="00896583"/>
    <w:rsid w:val="00896EB6"/>
    <w:rsid w:val="008973F3"/>
    <w:rsid w:val="008A13AB"/>
    <w:rsid w:val="008A143B"/>
    <w:rsid w:val="008A244D"/>
    <w:rsid w:val="008A2A7C"/>
    <w:rsid w:val="008A37B8"/>
    <w:rsid w:val="008A482D"/>
    <w:rsid w:val="008A4888"/>
    <w:rsid w:val="008A6BD1"/>
    <w:rsid w:val="008A7836"/>
    <w:rsid w:val="008B0952"/>
    <w:rsid w:val="008B1698"/>
    <w:rsid w:val="008B1AD0"/>
    <w:rsid w:val="008B2C97"/>
    <w:rsid w:val="008B30F9"/>
    <w:rsid w:val="008B5165"/>
    <w:rsid w:val="008B6809"/>
    <w:rsid w:val="008B707B"/>
    <w:rsid w:val="008C04BA"/>
    <w:rsid w:val="008C1432"/>
    <w:rsid w:val="008C1E07"/>
    <w:rsid w:val="008C23FE"/>
    <w:rsid w:val="008C25B8"/>
    <w:rsid w:val="008C2C7B"/>
    <w:rsid w:val="008C554F"/>
    <w:rsid w:val="008C582F"/>
    <w:rsid w:val="008C5A33"/>
    <w:rsid w:val="008C6364"/>
    <w:rsid w:val="008C63F9"/>
    <w:rsid w:val="008C6510"/>
    <w:rsid w:val="008C721E"/>
    <w:rsid w:val="008C7949"/>
    <w:rsid w:val="008C7FC9"/>
    <w:rsid w:val="008D013D"/>
    <w:rsid w:val="008D26E0"/>
    <w:rsid w:val="008D338E"/>
    <w:rsid w:val="008D3EFE"/>
    <w:rsid w:val="008D3F91"/>
    <w:rsid w:val="008D551E"/>
    <w:rsid w:val="008D5930"/>
    <w:rsid w:val="008E0EE7"/>
    <w:rsid w:val="008E0F50"/>
    <w:rsid w:val="008E203F"/>
    <w:rsid w:val="008E20AF"/>
    <w:rsid w:val="008E2D72"/>
    <w:rsid w:val="008E3096"/>
    <w:rsid w:val="008E32F6"/>
    <w:rsid w:val="008E5C66"/>
    <w:rsid w:val="008E5F29"/>
    <w:rsid w:val="008E6C3D"/>
    <w:rsid w:val="008E6EC8"/>
    <w:rsid w:val="008E778E"/>
    <w:rsid w:val="008F182E"/>
    <w:rsid w:val="008F49CC"/>
    <w:rsid w:val="008F58A2"/>
    <w:rsid w:val="008F769B"/>
    <w:rsid w:val="00900083"/>
    <w:rsid w:val="00901CA4"/>
    <w:rsid w:val="00901CFE"/>
    <w:rsid w:val="00901F81"/>
    <w:rsid w:val="00902978"/>
    <w:rsid w:val="00902B51"/>
    <w:rsid w:val="0090341B"/>
    <w:rsid w:val="009044AB"/>
    <w:rsid w:val="00905C35"/>
    <w:rsid w:val="00907F2D"/>
    <w:rsid w:val="00910043"/>
    <w:rsid w:val="009123F0"/>
    <w:rsid w:val="00912909"/>
    <w:rsid w:val="00913677"/>
    <w:rsid w:val="00913BDF"/>
    <w:rsid w:val="0091451B"/>
    <w:rsid w:val="00914736"/>
    <w:rsid w:val="00916659"/>
    <w:rsid w:val="00916DF9"/>
    <w:rsid w:val="00921AC3"/>
    <w:rsid w:val="00923A60"/>
    <w:rsid w:val="0092441B"/>
    <w:rsid w:val="00924861"/>
    <w:rsid w:val="00924CB6"/>
    <w:rsid w:val="00925CEC"/>
    <w:rsid w:val="009261D9"/>
    <w:rsid w:val="009263D2"/>
    <w:rsid w:val="00927B98"/>
    <w:rsid w:val="009300C4"/>
    <w:rsid w:val="009301A3"/>
    <w:rsid w:val="0093021D"/>
    <w:rsid w:val="0093101B"/>
    <w:rsid w:val="009332F0"/>
    <w:rsid w:val="00933433"/>
    <w:rsid w:val="00933E6E"/>
    <w:rsid w:val="0093448B"/>
    <w:rsid w:val="0093464F"/>
    <w:rsid w:val="00936681"/>
    <w:rsid w:val="00936B72"/>
    <w:rsid w:val="00937912"/>
    <w:rsid w:val="0094215E"/>
    <w:rsid w:val="00942447"/>
    <w:rsid w:val="00942498"/>
    <w:rsid w:val="0094347A"/>
    <w:rsid w:val="00944811"/>
    <w:rsid w:val="00944FCF"/>
    <w:rsid w:val="009475E5"/>
    <w:rsid w:val="00947833"/>
    <w:rsid w:val="00947FE0"/>
    <w:rsid w:val="00950B37"/>
    <w:rsid w:val="00951BDB"/>
    <w:rsid w:val="00951D0E"/>
    <w:rsid w:val="0095215F"/>
    <w:rsid w:val="0095366C"/>
    <w:rsid w:val="00953BBD"/>
    <w:rsid w:val="00956940"/>
    <w:rsid w:val="009572E4"/>
    <w:rsid w:val="00957699"/>
    <w:rsid w:val="00960935"/>
    <w:rsid w:val="00963E90"/>
    <w:rsid w:val="009651A6"/>
    <w:rsid w:val="0096615E"/>
    <w:rsid w:val="00966440"/>
    <w:rsid w:val="00967790"/>
    <w:rsid w:val="00967AE0"/>
    <w:rsid w:val="00970008"/>
    <w:rsid w:val="009701CA"/>
    <w:rsid w:val="009709CE"/>
    <w:rsid w:val="009720A8"/>
    <w:rsid w:val="00973032"/>
    <w:rsid w:val="009734BE"/>
    <w:rsid w:val="00973F8C"/>
    <w:rsid w:val="00975DC6"/>
    <w:rsid w:val="0097652A"/>
    <w:rsid w:val="009809D1"/>
    <w:rsid w:val="0098139D"/>
    <w:rsid w:val="00984838"/>
    <w:rsid w:val="00990155"/>
    <w:rsid w:val="009913A6"/>
    <w:rsid w:val="00991403"/>
    <w:rsid w:val="00992933"/>
    <w:rsid w:val="00992BF5"/>
    <w:rsid w:val="00992D8A"/>
    <w:rsid w:val="00993AFC"/>
    <w:rsid w:val="00995927"/>
    <w:rsid w:val="00995E1D"/>
    <w:rsid w:val="009965A6"/>
    <w:rsid w:val="00997642"/>
    <w:rsid w:val="00997B73"/>
    <w:rsid w:val="009A4D16"/>
    <w:rsid w:val="009A60E0"/>
    <w:rsid w:val="009A6DB9"/>
    <w:rsid w:val="009B084D"/>
    <w:rsid w:val="009B1E3F"/>
    <w:rsid w:val="009B3280"/>
    <w:rsid w:val="009B3629"/>
    <w:rsid w:val="009B59A7"/>
    <w:rsid w:val="009B5BC9"/>
    <w:rsid w:val="009B736B"/>
    <w:rsid w:val="009B7A10"/>
    <w:rsid w:val="009B7BE1"/>
    <w:rsid w:val="009C0DFD"/>
    <w:rsid w:val="009C2923"/>
    <w:rsid w:val="009C29DA"/>
    <w:rsid w:val="009C338F"/>
    <w:rsid w:val="009D086B"/>
    <w:rsid w:val="009D1267"/>
    <w:rsid w:val="009D1C7A"/>
    <w:rsid w:val="009D1DFA"/>
    <w:rsid w:val="009D257E"/>
    <w:rsid w:val="009D2811"/>
    <w:rsid w:val="009D354E"/>
    <w:rsid w:val="009D696B"/>
    <w:rsid w:val="009D7270"/>
    <w:rsid w:val="009D73D5"/>
    <w:rsid w:val="009D7B5B"/>
    <w:rsid w:val="009E02B0"/>
    <w:rsid w:val="009E05CA"/>
    <w:rsid w:val="009E604A"/>
    <w:rsid w:val="009E6A88"/>
    <w:rsid w:val="009E76FC"/>
    <w:rsid w:val="009F056D"/>
    <w:rsid w:val="009F2930"/>
    <w:rsid w:val="009F2AEF"/>
    <w:rsid w:val="009F3412"/>
    <w:rsid w:val="009F690F"/>
    <w:rsid w:val="009F70B5"/>
    <w:rsid w:val="00A00810"/>
    <w:rsid w:val="00A03F9C"/>
    <w:rsid w:val="00A07203"/>
    <w:rsid w:val="00A07E0C"/>
    <w:rsid w:val="00A113C7"/>
    <w:rsid w:val="00A11A2E"/>
    <w:rsid w:val="00A12497"/>
    <w:rsid w:val="00A12B5E"/>
    <w:rsid w:val="00A13D75"/>
    <w:rsid w:val="00A14895"/>
    <w:rsid w:val="00A14C20"/>
    <w:rsid w:val="00A1699F"/>
    <w:rsid w:val="00A178C4"/>
    <w:rsid w:val="00A22AD0"/>
    <w:rsid w:val="00A23FE6"/>
    <w:rsid w:val="00A243F8"/>
    <w:rsid w:val="00A24A7B"/>
    <w:rsid w:val="00A24FE4"/>
    <w:rsid w:val="00A255EA"/>
    <w:rsid w:val="00A26270"/>
    <w:rsid w:val="00A277C5"/>
    <w:rsid w:val="00A279A8"/>
    <w:rsid w:val="00A3087F"/>
    <w:rsid w:val="00A30CFC"/>
    <w:rsid w:val="00A311E6"/>
    <w:rsid w:val="00A331A9"/>
    <w:rsid w:val="00A3554A"/>
    <w:rsid w:val="00A3563E"/>
    <w:rsid w:val="00A376B1"/>
    <w:rsid w:val="00A402CD"/>
    <w:rsid w:val="00A405ED"/>
    <w:rsid w:val="00A45164"/>
    <w:rsid w:val="00A4600D"/>
    <w:rsid w:val="00A51200"/>
    <w:rsid w:val="00A52E2C"/>
    <w:rsid w:val="00A52F17"/>
    <w:rsid w:val="00A53DE9"/>
    <w:rsid w:val="00A53F0E"/>
    <w:rsid w:val="00A54DC9"/>
    <w:rsid w:val="00A5704E"/>
    <w:rsid w:val="00A579D3"/>
    <w:rsid w:val="00A60493"/>
    <w:rsid w:val="00A6056E"/>
    <w:rsid w:val="00A640BC"/>
    <w:rsid w:val="00A648A9"/>
    <w:rsid w:val="00A65DF6"/>
    <w:rsid w:val="00A66950"/>
    <w:rsid w:val="00A70F14"/>
    <w:rsid w:val="00A71ACF"/>
    <w:rsid w:val="00A72076"/>
    <w:rsid w:val="00A7270C"/>
    <w:rsid w:val="00A73B5B"/>
    <w:rsid w:val="00A73EFF"/>
    <w:rsid w:val="00A744EF"/>
    <w:rsid w:val="00A748EF"/>
    <w:rsid w:val="00A74F88"/>
    <w:rsid w:val="00A7536B"/>
    <w:rsid w:val="00A753D8"/>
    <w:rsid w:val="00A75715"/>
    <w:rsid w:val="00A76181"/>
    <w:rsid w:val="00A76EEA"/>
    <w:rsid w:val="00A838BD"/>
    <w:rsid w:val="00A847F5"/>
    <w:rsid w:val="00A84D67"/>
    <w:rsid w:val="00A85606"/>
    <w:rsid w:val="00A90278"/>
    <w:rsid w:val="00A90F4F"/>
    <w:rsid w:val="00A915E8"/>
    <w:rsid w:val="00A92D1A"/>
    <w:rsid w:val="00A939F7"/>
    <w:rsid w:val="00A940A1"/>
    <w:rsid w:val="00A94C6D"/>
    <w:rsid w:val="00A95B60"/>
    <w:rsid w:val="00A95DF8"/>
    <w:rsid w:val="00A95E1D"/>
    <w:rsid w:val="00A96060"/>
    <w:rsid w:val="00A96F24"/>
    <w:rsid w:val="00A97DD8"/>
    <w:rsid w:val="00AA1CD9"/>
    <w:rsid w:val="00AA1F94"/>
    <w:rsid w:val="00AA483D"/>
    <w:rsid w:val="00AA5225"/>
    <w:rsid w:val="00AA5A54"/>
    <w:rsid w:val="00AA6A2A"/>
    <w:rsid w:val="00AB0136"/>
    <w:rsid w:val="00AB0A19"/>
    <w:rsid w:val="00AB2D51"/>
    <w:rsid w:val="00AB4C81"/>
    <w:rsid w:val="00AB6A4F"/>
    <w:rsid w:val="00AB6B52"/>
    <w:rsid w:val="00AB7EAF"/>
    <w:rsid w:val="00AC1D72"/>
    <w:rsid w:val="00AC21D0"/>
    <w:rsid w:val="00AC2426"/>
    <w:rsid w:val="00AC6B52"/>
    <w:rsid w:val="00AC79D4"/>
    <w:rsid w:val="00AC7C2D"/>
    <w:rsid w:val="00AD1F6F"/>
    <w:rsid w:val="00AD27E7"/>
    <w:rsid w:val="00AD3B45"/>
    <w:rsid w:val="00AD4C93"/>
    <w:rsid w:val="00AD4EE8"/>
    <w:rsid w:val="00AD6E72"/>
    <w:rsid w:val="00AD73DA"/>
    <w:rsid w:val="00AE19D9"/>
    <w:rsid w:val="00AE2E6E"/>
    <w:rsid w:val="00AE3DA4"/>
    <w:rsid w:val="00AE3DB7"/>
    <w:rsid w:val="00AE3F6F"/>
    <w:rsid w:val="00AE539B"/>
    <w:rsid w:val="00AE547E"/>
    <w:rsid w:val="00AE7BC5"/>
    <w:rsid w:val="00AE7CC9"/>
    <w:rsid w:val="00AF0BB0"/>
    <w:rsid w:val="00AF0CBF"/>
    <w:rsid w:val="00AF2B90"/>
    <w:rsid w:val="00AF3E53"/>
    <w:rsid w:val="00AF3ED1"/>
    <w:rsid w:val="00AF5174"/>
    <w:rsid w:val="00AF60A7"/>
    <w:rsid w:val="00AF6280"/>
    <w:rsid w:val="00AF6387"/>
    <w:rsid w:val="00AF67DD"/>
    <w:rsid w:val="00B0014E"/>
    <w:rsid w:val="00B00F16"/>
    <w:rsid w:val="00B0254E"/>
    <w:rsid w:val="00B03C79"/>
    <w:rsid w:val="00B042F6"/>
    <w:rsid w:val="00B04773"/>
    <w:rsid w:val="00B04A67"/>
    <w:rsid w:val="00B0733C"/>
    <w:rsid w:val="00B10A5F"/>
    <w:rsid w:val="00B1218B"/>
    <w:rsid w:val="00B159C3"/>
    <w:rsid w:val="00B174D8"/>
    <w:rsid w:val="00B177ED"/>
    <w:rsid w:val="00B20031"/>
    <w:rsid w:val="00B20AB6"/>
    <w:rsid w:val="00B210DE"/>
    <w:rsid w:val="00B210EC"/>
    <w:rsid w:val="00B21EC9"/>
    <w:rsid w:val="00B2270D"/>
    <w:rsid w:val="00B22EB9"/>
    <w:rsid w:val="00B22F72"/>
    <w:rsid w:val="00B2362C"/>
    <w:rsid w:val="00B2387E"/>
    <w:rsid w:val="00B23B51"/>
    <w:rsid w:val="00B24436"/>
    <w:rsid w:val="00B25034"/>
    <w:rsid w:val="00B25E5D"/>
    <w:rsid w:val="00B2606A"/>
    <w:rsid w:val="00B2669F"/>
    <w:rsid w:val="00B268C1"/>
    <w:rsid w:val="00B27696"/>
    <w:rsid w:val="00B27C67"/>
    <w:rsid w:val="00B27CCD"/>
    <w:rsid w:val="00B30498"/>
    <w:rsid w:val="00B3295B"/>
    <w:rsid w:val="00B3341A"/>
    <w:rsid w:val="00B33495"/>
    <w:rsid w:val="00B35726"/>
    <w:rsid w:val="00B358A2"/>
    <w:rsid w:val="00B368DC"/>
    <w:rsid w:val="00B37A78"/>
    <w:rsid w:val="00B404C4"/>
    <w:rsid w:val="00B40A81"/>
    <w:rsid w:val="00B434B0"/>
    <w:rsid w:val="00B43C36"/>
    <w:rsid w:val="00B477F5"/>
    <w:rsid w:val="00B502A0"/>
    <w:rsid w:val="00B50FA9"/>
    <w:rsid w:val="00B5314C"/>
    <w:rsid w:val="00B5367A"/>
    <w:rsid w:val="00B53C19"/>
    <w:rsid w:val="00B54C1F"/>
    <w:rsid w:val="00B553B4"/>
    <w:rsid w:val="00B55C22"/>
    <w:rsid w:val="00B56788"/>
    <w:rsid w:val="00B56DFA"/>
    <w:rsid w:val="00B61CE0"/>
    <w:rsid w:val="00B62217"/>
    <w:rsid w:val="00B624CC"/>
    <w:rsid w:val="00B66250"/>
    <w:rsid w:val="00B67191"/>
    <w:rsid w:val="00B6797C"/>
    <w:rsid w:val="00B7070F"/>
    <w:rsid w:val="00B70E3C"/>
    <w:rsid w:val="00B71799"/>
    <w:rsid w:val="00B72A57"/>
    <w:rsid w:val="00B72AC2"/>
    <w:rsid w:val="00B72BD4"/>
    <w:rsid w:val="00B73BC1"/>
    <w:rsid w:val="00B7565A"/>
    <w:rsid w:val="00B80F8E"/>
    <w:rsid w:val="00B81021"/>
    <w:rsid w:val="00B8148A"/>
    <w:rsid w:val="00B84CC0"/>
    <w:rsid w:val="00B85038"/>
    <w:rsid w:val="00B85D52"/>
    <w:rsid w:val="00B8637A"/>
    <w:rsid w:val="00B91090"/>
    <w:rsid w:val="00B91897"/>
    <w:rsid w:val="00B9234D"/>
    <w:rsid w:val="00B93E73"/>
    <w:rsid w:val="00B95AAE"/>
    <w:rsid w:val="00B96673"/>
    <w:rsid w:val="00B9720A"/>
    <w:rsid w:val="00B97D49"/>
    <w:rsid w:val="00BA08C3"/>
    <w:rsid w:val="00BA13DC"/>
    <w:rsid w:val="00BA1B70"/>
    <w:rsid w:val="00BA1E03"/>
    <w:rsid w:val="00BA37B4"/>
    <w:rsid w:val="00BA572D"/>
    <w:rsid w:val="00BB0857"/>
    <w:rsid w:val="00BB398A"/>
    <w:rsid w:val="00BB398C"/>
    <w:rsid w:val="00BB4FFC"/>
    <w:rsid w:val="00BB72FD"/>
    <w:rsid w:val="00BB7F10"/>
    <w:rsid w:val="00BC3B38"/>
    <w:rsid w:val="00BC3FEB"/>
    <w:rsid w:val="00BC4145"/>
    <w:rsid w:val="00BC4E3D"/>
    <w:rsid w:val="00BC5812"/>
    <w:rsid w:val="00BC6054"/>
    <w:rsid w:val="00BC64F6"/>
    <w:rsid w:val="00BD02FB"/>
    <w:rsid w:val="00BD0AF5"/>
    <w:rsid w:val="00BD2553"/>
    <w:rsid w:val="00BD388F"/>
    <w:rsid w:val="00BD3AC3"/>
    <w:rsid w:val="00BD5392"/>
    <w:rsid w:val="00BD5FA1"/>
    <w:rsid w:val="00BD7003"/>
    <w:rsid w:val="00BD7533"/>
    <w:rsid w:val="00BE1165"/>
    <w:rsid w:val="00BE1877"/>
    <w:rsid w:val="00BE31EA"/>
    <w:rsid w:val="00BE3FE0"/>
    <w:rsid w:val="00BE420A"/>
    <w:rsid w:val="00BE5838"/>
    <w:rsid w:val="00BF01C0"/>
    <w:rsid w:val="00BF0CCC"/>
    <w:rsid w:val="00BF1404"/>
    <w:rsid w:val="00BF23AC"/>
    <w:rsid w:val="00BF2D82"/>
    <w:rsid w:val="00BF3795"/>
    <w:rsid w:val="00BF4499"/>
    <w:rsid w:val="00BF5D83"/>
    <w:rsid w:val="00BF6804"/>
    <w:rsid w:val="00BF6DEF"/>
    <w:rsid w:val="00BF7020"/>
    <w:rsid w:val="00C02CF6"/>
    <w:rsid w:val="00C04A5C"/>
    <w:rsid w:val="00C04F12"/>
    <w:rsid w:val="00C05C74"/>
    <w:rsid w:val="00C0600B"/>
    <w:rsid w:val="00C06B7A"/>
    <w:rsid w:val="00C07864"/>
    <w:rsid w:val="00C07E83"/>
    <w:rsid w:val="00C100AA"/>
    <w:rsid w:val="00C102FB"/>
    <w:rsid w:val="00C10C70"/>
    <w:rsid w:val="00C11054"/>
    <w:rsid w:val="00C141AC"/>
    <w:rsid w:val="00C149D9"/>
    <w:rsid w:val="00C15C69"/>
    <w:rsid w:val="00C15D2C"/>
    <w:rsid w:val="00C17402"/>
    <w:rsid w:val="00C213C6"/>
    <w:rsid w:val="00C22471"/>
    <w:rsid w:val="00C2357D"/>
    <w:rsid w:val="00C25407"/>
    <w:rsid w:val="00C25786"/>
    <w:rsid w:val="00C316C9"/>
    <w:rsid w:val="00C3241B"/>
    <w:rsid w:val="00C3273A"/>
    <w:rsid w:val="00C3302D"/>
    <w:rsid w:val="00C344C5"/>
    <w:rsid w:val="00C355EE"/>
    <w:rsid w:val="00C3565D"/>
    <w:rsid w:val="00C37483"/>
    <w:rsid w:val="00C40499"/>
    <w:rsid w:val="00C406EF"/>
    <w:rsid w:val="00C429FC"/>
    <w:rsid w:val="00C4380A"/>
    <w:rsid w:val="00C443AF"/>
    <w:rsid w:val="00C4443F"/>
    <w:rsid w:val="00C44602"/>
    <w:rsid w:val="00C45EA4"/>
    <w:rsid w:val="00C460B6"/>
    <w:rsid w:val="00C461A2"/>
    <w:rsid w:val="00C473AD"/>
    <w:rsid w:val="00C505F2"/>
    <w:rsid w:val="00C50F05"/>
    <w:rsid w:val="00C50FA0"/>
    <w:rsid w:val="00C515E1"/>
    <w:rsid w:val="00C5165E"/>
    <w:rsid w:val="00C519C4"/>
    <w:rsid w:val="00C53231"/>
    <w:rsid w:val="00C5393F"/>
    <w:rsid w:val="00C5399D"/>
    <w:rsid w:val="00C55AB6"/>
    <w:rsid w:val="00C576D8"/>
    <w:rsid w:val="00C60206"/>
    <w:rsid w:val="00C612C5"/>
    <w:rsid w:val="00C62A19"/>
    <w:rsid w:val="00C64CAE"/>
    <w:rsid w:val="00C6500A"/>
    <w:rsid w:val="00C6517A"/>
    <w:rsid w:val="00C655ED"/>
    <w:rsid w:val="00C65B72"/>
    <w:rsid w:val="00C71DA1"/>
    <w:rsid w:val="00C75EFD"/>
    <w:rsid w:val="00C76333"/>
    <w:rsid w:val="00C77E45"/>
    <w:rsid w:val="00C80912"/>
    <w:rsid w:val="00C81422"/>
    <w:rsid w:val="00C81FA5"/>
    <w:rsid w:val="00C83909"/>
    <w:rsid w:val="00C862D2"/>
    <w:rsid w:val="00C90055"/>
    <w:rsid w:val="00C9218F"/>
    <w:rsid w:val="00C93455"/>
    <w:rsid w:val="00C9386F"/>
    <w:rsid w:val="00C93E0A"/>
    <w:rsid w:val="00C9604E"/>
    <w:rsid w:val="00C97051"/>
    <w:rsid w:val="00CA0EFC"/>
    <w:rsid w:val="00CA155C"/>
    <w:rsid w:val="00CA7425"/>
    <w:rsid w:val="00CA74AD"/>
    <w:rsid w:val="00CB0B0E"/>
    <w:rsid w:val="00CB0F65"/>
    <w:rsid w:val="00CB31F4"/>
    <w:rsid w:val="00CB5D9D"/>
    <w:rsid w:val="00CB63A8"/>
    <w:rsid w:val="00CB6C75"/>
    <w:rsid w:val="00CB7242"/>
    <w:rsid w:val="00CB7937"/>
    <w:rsid w:val="00CC1C48"/>
    <w:rsid w:val="00CC21D6"/>
    <w:rsid w:val="00CC2599"/>
    <w:rsid w:val="00CC35D1"/>
    <w:rsid w:val="00CC3EEC"/>
    <w:rsid w:val="00CC4834"/>
    <w:rsid w:val="00CC6E3A"/>
    <w:rsid w:val="00CD166E"/>
    <w:rsid w:val="00CD1777"/>
    <w:rsid w:val="00CD2F0F"/>
    <w:rsid w:val="00CD439B"/>
    <w:rsid w:val="00CD4749"/>
    <w:rsid w:val="00CD4AE1"/>
    <w:rsid w:val="00CD56BB"/>
    <w:rsid w:val="00CD6A73"/>
    <w:rsid w:val="00CD6C56"/>
    <w:rsid w:val="00CD7F1D"/>
    <w:rsid w:val="00CE1575"/>
    <w:rsid w:val="00CE375D"/>
    <w:rsid w:val="00CE3B5D"/>
    <w:rsid w:val="00CE55A5"/>
    <w:rsid w:val="00CE5C98"/>
    <w:rsid w:val="00CE78B7"/>
    <w:rsid w:val="00CF0EDF"/>
    <w:rsid w:val="00CF26FF"/>
    <w:rsid w:val="00CF2882"/>
    <w:rsid w:val="00CF29A6"/>
    <w:rsid w:val="00CF4AA8"/>
    <w:rsid w:val="00CF5491"/>
    <w:rsid w:val="00CF57AD"/>
    <w:rsid w:val="00CF6275"/>
    <w:rsid w:val="00CF6424"/>
    <w:rsid w:val="00CF7008"/>
    <w:rsid w:val="00D01220"/>
    <w:rsid w:val="00D01502"/>
    <w:rsid w:val="00D01FF8"/>
    <w:rsid w:val="00D02640"/>
    <w:rsid w:val="00D03A22"/>
    <w:rsid w:val="00D04CA4"/>
    <w:rsid w:val="00D04F0B"/>
    <w:rsid w:val="00D0704E"/>
    <w:rsid w:val="00D073D3"/>
    <w:rsid w:val="00D07780"/>
    <w:rsid w:val="00D112B3"/>
    <w:rsid w:val="00D154A8"/>
    <w:rsid w:val="00D15F47"/>
    <w:rsid w:val="00D172EB"/>
    <w:rsid w:val="00D1769C"/>
    <w:rsid w:val="00D239AD"/>
    <w:rsid w:val="00D26828"/>
    <w:rsid w:val="00D26D68"/>
    <w:rsid w:val="00D27552"/>
    <w:rsid w:val="00D301C6"/>
    <w:rsid w:val="00D30ECC"/>
    <w:rsid w:val="00D31C53"/>
    <w:rsid w:val="00D32865"/>
    <w:rsid w:val="00D32EE3"/>
    <w:rsid w:val="00D347E0"/>
    <w:rsid w:val="00D34E96"/>
    <w:rsid w:val="00D36742"/>
    <w:rsid w:val="00D37F60"/>
    <w:rsid w:val="00D40D3E"/>
    <w:rsid w:val="00D44EC0"/>
    <w:rsid w:val="00D46359"/>
    <w:rsid w:val="00D46623"/>
    <w:rsid w:val="00D479F8"/>
    <w:rsid w:val="00D51985"/>
    <w:rsid w:val="00D51B62"/>
    <w:rsid w:val="00D52C4A"/>
    <w:rsid w:val="00D53B90"/>
    <w:rsid w:val="00D5415D"/>
    <w:rsid w:val="00D553A8"/>
    <w:rsid w:val="00D561D8"/>
    <w:rsid w:val="00D61363"/>
    <w:rsid w:val="00D61415"/>
    <w:rsid w:val="00D6567F"/>
    <w:rsid w:val="00D667D4"/>
    <w:rsid w:val="00D66AA4"/>
    <w:rsid w:val="00D702EF"/>
    <w:rsid w:val="00D714E1"/>
    <w:rsid w:val="00D72AB2"/>
    <w:rsid w:val="00D735EE"/>
    <w:rsid w:val="00D73FC3"/>
    <w:rsid w:val="00D75F07"/>
    <w:rsid w:val="00D7670B"/>
    <w:rsid w:val="00D80D31"/>
    <w:rsid w:val="00D850EB"/>
    <w:rsid w:val="00D90376"/>
    <w:rsid w:val="00D90ECB"/>
    <w:rsid w:val="00D91785"/>
    <w:rsid w:val="00D92DDA"/>
    <w:rsid w:val="00D97808"/>
    <w:rsid w:val="00D97CFA"/>
    <w:rsid w:val="00DA05A5"/>
    <w:rsid w:val="00DA30E1"/>
    <w:rsid w:val="00DA4174"/>
    <w:rsid w:val="00DA4B4A"/>
    <w:rsid w:val="00DB1933"/>
    <w:rsid w:val="00DB2A8A"/>
    <w:rsid w:val="00DB3A7F"/>
    <w:rsid w:val="00DB460C"/>
    <w:rsid w:val="00DB533B"/>
    <w:rsid w:val="00DC280B"/>
    <w:rsid w:val="00DC352A"/>
    <w:rsid w:val="00DC4124"/>
    <w:rsid w:val="00DC49A1"/>
    <w:rsid w:val="00DC5F55"/>
    <w:rsid w:val="00DC6547"/>
    <w:rsid w:val="00DC72E1"/>
    <w:rsid w:val="00DD0276"/>
    <w:rsid w:val="00DD10B5"/>
    <w:rsid w:val="00DD10B6"/>
    <w:rsid w:val="00DD11AE"/>
    <w:rsid w:val="00DD1C15"/>
    <w:rsid w:val="00DD1FC2"/>
    <w:rsid w:val="00DD412E"/>
    <w:rsid w:val="00DD59C8"/>
    <w:rsid w:val="00DD7526"/>
    <w:rsid w:val="00DE02CF"/>
    <w:rsid w:val="00DE0F37"/>
    <w:rsid w:val="00DE1013"/>
    <w:rsid w:val="00DE20C3"/>
    <w:rsid w:val="00DE4DCD"/>
    <w:rsid w:val="00DE5E4A"/>
    <w:rsid w:val="00DE67F1"/>
    <w:rsid w:val="00DE76BF"/>
    <w:rsid w:val="00DF0D52"/>
    <w:rsid w:val="00DF23A7"/>
    <w:rsid w:val="00DF27A1"/>
    <w:rsid w:val="00DF2BE8"/>
    <w:rsid w:val="00DF3560"/>
    <w:rsid w:val="00DF3AF6"/>
    <w:rsid w:val="00DF49BC"/>
    <w:rsid w:val="00DF556C"/>
    <w:rsid w:val="00DF7D2A"/>
    <w:rsid w:val="00DF7E23"/>
    <w:rsid w:val="00E0057C"/>
    <w:rsid w:val="00E00C65"/>
    <w:rsid w:val="00E00CC5"/>
    <w:rsid w:val="00E012AD"/>
    <w:rsid w:val="00E01DAC"/>
    <w:rsid w:val="00E037CC"/>
    <w:rsid w:val="00E04D01"/>
    <w:rsid w:val="00E05155"/>
    <w:rsid w:val="00E076E2"/>
    <w:rsid w:val="00E10100"/>
    <w:rsid w:val="00E10BE4"/>
    <w:rsid w:val="00E12FF8"/>
    <w:rsid w:val="00E131EC"/>
    <w:rsid w:val="00E13EDA"/>
    <w:rsid w:val="00E1444D"/>
    <w:rsid w:val="00E153B1"/>
    <w:rsid w:val="00E21EBF"/>
    <w:rsid w:val="00E22CED"/>
    <w:rsid w:val="00E26156"/>
    <w:rsid w:val="00E30C1D"/>
    <w:rsid w:val="00E34681"/>
    <w:rsid w:val="00E37293"/>
    <w:rsid w:val="00E373A8"/>
    <w:rsid w:val="00E37C74"/>
    <w:rsid w:val="00E402C5"/>
    <w:rsid w:val="00E407CB"/>
    <w:rsid w:val="00E40E32"/>
    <w:rsid w:val="00E415A5"/>
    <w:rsid w:val="00E41798"/>
    <w:rsid w:val="00E4267F"/>
    <w:rsid w:val="00E42AE7"/>
    <w:rsid w:val="00E42D9F"/>
    <w:rsid w:val="00E4316E"/>
    <w:rsid w:val="00E431C0"/>
    <w:rsid w:val="00E438B2"/>
    <w:rsid w:val="00E4429F"/>
    <w:rsid w:val="00E46925"/>
    <w:rsid w:val="00E46E32"/>
    <w:rsid w:val="00E4718A"/>
    <w:rsid w:val="00E47377"/>
    <w:rsid w:val="00E47596"/>
    <w:rsid w:val="00E508CB"/>
    <w:rsid w:val="00E5110C"/>
    <w:rsid w:val="00E5224A"/>
    <w:rsid w:val="00E52C0A"/>
    <w:rsid w:val="00E52E84"/>
    <w:rsid w:val="00E542B4"/>
    <w:rsid w:val="00E54B64"/>
    <w:rsid w:val="00E560AE"/>
    <w:rsid w:val="00E578A4"/>
    <w:rsid w:val="00E57930"/>
    <w:rsid w:val="00E61A87"/>
    <w:rsid w:val="00E657E0"/>
    <w:rsid w:val="00E65C8D"/>
    <w:rsid w:val="00E66B20"/>
    <w:rsid w:val="00E66B5D"/>
    <w:rsid w:val="00E70801"/>
    <w:rsid w:val="00E70EB1"/>
    <w:rsid w:val="00E70EEA"/>
    <w:rsid w:val="00E72672"/>
    <w:rsid w:val="00E752EE"/>
    <w:rsid w:val="00E75C72"/>
    <w:rsid w:val="00E77B9C"/>
    <w:rsid w:val="00E80B14"/>
    <w:rsid w:val="00E83766"/>
    <w:rsid w:val="00E8487E"/>
    <w:rsid w:val="00E854B3"/>
    <w:rsid w:val="00E85513"/>
    <w:rsid w:val="00E85A87"/>
    <w:rsid w:val="00E85F72"/>
    <w:rsid w:val="00E907D0"/>
    <w:rsid w:val="00E92BBA"/>
    <w:rsid w:val="00E948DD"/>
    <w:rsid w:val="00E97BF2"/>
    <w:rsid w:val="00EA022E"/>
    <w:rsid w:val="00EA1330"/>
    <w:rsid w:val="00EA1AC8"/>
    <w:rsid w:val="00EA2288"/>
    <w:rsid w:val="00EA2E26"/>
    <w:rsid w:val="00EA2E89"/>
    <w:rsid w:val="00EA335F"/>
    <w:rsid w:val="00EA49A9"/>
    <w:rsid w:val="00EA543C"/>
    <w:rsid w:val="00EA658B"/>
    <w:rsid w:val="00EA768C"/>
    <w:rsid w:val="00EA7F14"/>
    <w:rsid w:val="00EB0863"/>
    <w:rsid w:val="00EB2FE6"/>
    <w:rsid w:val="00EB325D"/>
    <w:rsid w:val="00EB37B4"/>
    <w:rsid w:val="00EB3AA4"/>
    <w:rsid w:val="00EB4072"/>
    <w:rsid w:val="00EB4E57"/>
    <w:rsid w:val="00EC03DC"/>
    <w:rsid w:val="00EC0E5B"/>
    <w:rsid w:val="00EC2FF9"/>
    <w:rsid w:val="00EC35EF"/>
    <w:rsid w:val="00EC3BE3"/>
    <w:rsid w:val="00EC626A"/>
    <w:rsid w:val="00ED124C"/>
    <w:rsid w:val="00ED692F"/>
    <w:rsid w:val="00ED6C1C"/>
    <w:rsid w:val="00ED6C1E"/>
    <w:rsid w:val="00ED723A"/>
    <w:rsid w:val="00ED7358"/>
    <w:rsid w:val="00ED7E22"/>
    <w:rsid w:val="00EE04B9"/>
    <w:rsid w:val="00EE1A4F"/>
    <w:rsid w:val="00EE5282"/>
    <w:rsid w:val="00EE5EA7"/>
    <w:rsid w:val="00EE6346"/>
    <w:rsid w:val="00EE66DE"/>
    <w:rsid w:val="00EE68D2"/>
    <w:rsid w:val="00EE76FB"/>
    <w:rsid w:val="00EE7874"/>
    <w:rsid w:val="00EF0E9D"/>
    <w:rsid w:val="00EF14BB"/>
    <w:rsid w:val="00EF16D3"/>
    <w:rsid w:val="00EF1E35"/>
    <w:rsid w:val="00EF3F46"/>
    <w:rsid w:val="00EF4561"/>
    <w:rsid w:val="00EF5759"/>
    <w:rsid w:val="00EF5A59"/>
    <w:rsid w:val="00EF79B1"/>
    <w:rsid w:val="00F00EFF"/>
    <w:rsid w:val="00F01551"/>
    <w:rsid w:val="00F0163A"/>
    <w:rsid w:val="00F0253B"/>
    <w:rsid w:val="00F03133"/>
    <w:rsid w:val="00F03FCC"/>
    <w:rsid w:val="00F04C1B"/>
    <w:rsid w:val="00F05F1A"/>
    <w:rsid w:val="00F063C8"/>
    <w:rsid w:val="00F140EC"/>
    <w:rsid w:val="00F1446C"/>
    <w:rsid w:val="00F159C7"/>
    <w:rsid w:val="00F15CE8"/>
    <w:rsid w:val="00F16639"/>
    <w:rsid w:val="00F205EB"/>
    <w:rsid w:val="00F207E3"/>
    <w:rsid w:val="00F21AEF"/>
    <w:rsid w:val="00F22342"/>
    <w:rsid w:val="00F226C3"/>
    <w:rsid w:val="00F25C11"/>
    <w:rsid w:val="00F31318"/>
    <w:rsid w:val="00F31341"/>
    <w:rsid w:val="00F32020"/>
    <w:rsid w:val="00F339B2"/>
    <w:rsid w:val="00F340A6"/>
    <w:rsid w:val="00F35190"/>
    <w:rsid w:val="00F35270"/>
    <w:rsid w:val="00F3751B"/>
    <w:rsid w:val="00F42E16"/>
    <w:rsid w:val="00F43042"/>
    <w:rsid w:val="00F43A0F"/>
    <w:rsid w:val="00F443EB"/>
    <w:rsid w:val="00F44765"/>
    <w:rsid w:val="00F473A3"/>
    <w:rsid w:val="00F47469"/>
    <w:rsid w:val="00F47E66"/>
    <w:rsid w:val="00F50EAE"/>
    <w:rsid w:val="00F529BD"/>
    <w:rsid w:val="00F542A8"/>
    <w:rsid w:val="00F558D4"/>
    <w:rsid w:val="00F560D4"/>
    <w:rsid w:val="00F56AA6"/>
    <w:rsid w:val="00F56B12"/>
    <w:rsid w:val="00F576C9"/>
    <w:rsid w:val="00F57F7B"/>
    <w:rsid w:val="00F604A8"/>
    <w:rsid w:val="00F6055E"/>
    <w:rsid w:val="00F61917"/>
    <w:rsid w:val="00F62998"/>
    <w:rsid w:val="00F62DBD"/>
    <w:rsid w:val="00F65128"/>
    <w:rsid w:val="00F65F36"/>
    <w:rsid w:val="00F6608B"/>
    <w:rsid w:val="00F67AEB"/>
    <w:rsid w:val="00F71A8E"/>
    <w:rsid w:val="00F751C4"/>
    <w:rsid w:val="00F7538E"/>
    <w:rsid w:val="00F75467"/>
    <w:rsid w:val="00F754A3"/>
    <w:rsid w:val="00F75707"/>
    <w:rsid w:val="00F768F3"/>
    <w:rsid w:val="00F77B1C"/>
    <w:rsid w:val="00F808A1"/>
    <w:rsid w:val="00F82509"/>
    <w:rsid w:val="00F847EE"/>
    <w:rsid w:val="00F84CFF"/>
    <w:rsid w:val="00F851D1"/>
    <w:rsid w:val="00F85B3B"/>
    <w:rsid w:val="00F86332"/>
    <w:rsid w:val="00F8661D"/>
    <w:rsid w:val="00F87000"/>
    <w:rsid w:val="00F910BC"/>
    <w:rsid w:val="00F91113"/>
    <w:rsid w:val="00F932B5"/>
    <w:rsid w:val="00F9516F"/>
    <w:rsid w:val="00F955EA"/>
    <w:rsid w:val="00F97242"/>
    <w:rsid w:val="00FA0CC7"/>
    <w:rsid w:val="00FA199F"/>
    <w:rsid w:val="00FA1D82"/>
    <w:rsid w:val="00FA3EF7"/>
    <w:rsid w:val="00FA5302"/>
    <w:rsid w:val="00FA5B0C"/>
    <w:rsid w:val="00FA790E"/>
    <w:rsid w:val="00FA7F14"/>
    <w:rsid w:val="00FB0AFA"/>
    <w:rsid w:val="00FB3E53"/>
    <w:rsid w:val="00FB47B0"/>
    <w:rsid w:val="00FB630E"/>
    <w:rsid w:val="00FB783B"/>
    <w:rsid w:val="00FC00B4"/>
    <w:rsid w:val="00FC0F05"/>
    <w:rsid w:val="00FC11AF"/>
    <w:rsid w:val="00FC15DB"/>
    <w:rsid w:val="00FC2C42"/>
    <w:rsid w:val="00FC3912"/>
    <w:rsid w:val="00FC45D8"/>
    <w:rsid w:val="00FC7D6D"/>
    <w:rsid w:val="00FD3FF3"/>
    <w:rsid w:val="00FD79AC"/>
    <w:rsid w:val="00FE0EDC"/>
    <w:rsid w:val="00FE1C0E"/>
    <w:rsid w:val="00FE2EA5"/>
    <w:rsid w:val="00FE3368"/>
    <w:rsid w:val="00FE45CA"/>
    <w:rsid w:val="00FE4D70"/>
    <w:rsid w:val="00FE55BC"/>
    <w:rsid w:val="00FE73F8"/>
    <w:rsid w:val="00FE75D7"/>
    <w:rsid w:val="00FF24C4"/>
    <w:rsid w:val="00FF27F2"/>
    <w:rsid w:val="00FF4D5E"/>
    <w:rsid w:val="00FF57FF"/>
    <w:rsid w:val="00FF76B8"/>
    <w:rsid w:val="00FF7B8A"/>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3" type="connector" idref="#AutoShape 9"/>
        <o:r id="V:Rule4" type="connector" idref="#AutoShape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BCB"/>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DF9"/>
    <w:pPr>
      <w:spacing w:after="200" w:line="360" w:lineRule="auto"/>
    </w:pPr>
    <w:rPr>
      <w:sz w:val="22"/>
      <w:szCs w:val="22"/>
      <w:lang w:val="en-US" w:eastAsia="en-US"/>
    </w:rPr>
  </w:style>
  <w:style w:type="paragraph" w:styleId="Heading1">
    <w:name w:val="heading 1"/>
    <w:basedOn w:val="Normal"/>
    <w:next w:val="Normal"/>
    <w:link w:val="Heading1Char"/>
    <w:uiPriority w:val="9"/>
    <w:qFormat/>
    <w:rsid w:val="00FA5B0C"/>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5B0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FA5B0C"/>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FA5B0C"/>
    <w:rPr>
      <w:rFonts w:ascii="Cambria" w:eastAsia="Times New Roman" w:hAnsi="Cambria" w:cs="Times New Roman"/>
      <w:b/>
      <w:bCs/>
      <w:color w:val="365F91"/>
      <w:sz w:val="28"/>
      <w:szCs w:val="28"/>
    </w:rPr>
  </w:style>
  <w:style w:type="character" w:styleId="Emphasis">
    <w:name w:val="Emphasis"/>
    <w:basedOn w:val="DefaultParagraphFont"/>
    <w:uiPriority w:val="20"/>
    <w:qFormat/>
    <w:rsid w:val="000A5E24"/>
    <w:rPr>
      <w:i/>
      <w:iCs/>
    </w:rPr>
  </w:style>
  <w:style w:type="character" w:styleId="Hyperlink">
    <w:name w:val="Hyperlink"/>
    <w:rsid w:val="000A5E24"/>
    <w:rPr>
      <w:color w:val="000080"/>
      <w:u w:val="single"/>
    </w:rPr>
  </w:style>
  <w:style w:type="character" w:styleId="SubtleEmphasis">
    <w:name w:val="Subtle Emphasis"/>
    <w:basedOn w:val="DefaultParagraphFont"/>
    <w:uiPriority w:val="19"/>
    <w:qFormat/>
    <w:rsid w:val="00812A0D"/>
    <w:rPr>
      <w:i/>
      <w:iCs/>
      <w:color w:val="808080"/>
    </w:rPr>
  </w:style>
  <w:style w:type="character" w:styleId="FollowedHyperlink">
    <w:name w:val="FollowedHyperlink"/>
    <w:basedOn w:val="DefaultParagraphFont"/>
    <w:uiPriority w:val="99"/>
    <w:semiHidden/>
    <w:unhideWhenUsed/>
    <w:rsid w:val="00AA1CD9"/>
    <w:rPr>
      <w:color w:val="800080"/>
      <w:u w:val="single"/>
    </w:rPr>
  </w:style>
  <w:style w:type="character" w:styleId="Strong">
    <w:name w:val="Strong"/>
    <w:basedOn w:val="DefaultParagraphFont"/>
    <w:uiPriority w:val="22"/>
    <w:qFormat/>
    <w:rsid w:val="005501DD"/>
    <w:rPr>
      <w:b/>
      <w:bCs/>
    </w:rPr>
  </w:style>
  <w:style w:type="paragraph" w:styleId="Header">
    <w:name w:val="header"/>
    <w:basedOn w:val="Normal"/>
    <w:link w:val="HeaderChar"/>
    <w:uiPriority w:val="99"/>
    <w:unhideWhenUsed/>
    <w:rsid w:val="00C22471"/>
    <w:pPr>
      <w:tabs>
        <w:tab w:val="center" w:pos="4513"/>
        <w:tab w:val="right" w:pos="9026"/>
      </w:tabs>
    </w:pPr>
  </w:style>
  <w:style w:type="character" w:customStyle="1" w:styleId="HeaderChar">
    <w:name w:val="Header Char"/>
    <w:basedOn w:val="DefaultParagraphFont"/>
    <w:link w:val="Header"/>
    <w:uiPriority w:val="99"/>
    <w:rsid w:val="00C22471"/>
    <w:rPr>
      <w:sz w:val="22"/>
      <w:szCs w:val="22"/>
      <w:lang w:val="en-US" w:eastAsia="en-US"/>
    </w:rPr>
  </w:style>
  <w:style w:type="paragraph" w:styleId="Footer">
    <w:name w:val="footer"/>
    <w:basedOn w:val="Normal"/>
    <w:link w:val="FooterChar"/>
    <w:uiPriority w:val="99"/>
    <w:unhideWhenUsed/>
    <w:rsid w:val="00C22471"/>
    <w:pPr>
      <w:tabs>
        <w:tab w:val="center" w:pos="4513"/>
        <w:tab w:val="right" w:pos="9026"/>
      </w:tabs>
    </w:pPr>
  </w:style>
  <w:style w:type="character" w:customStyle="1" w:styleId="FooterChar">
    <w:name w:val="Footer Char"/>
    <w:basedOn w:val="DefaultParagraphFont"/>
    <w:link w:val="Footer"/>
    <w:uiPriority w:val="99"/>
    <w:rsid w:val="00C22471"/>
    <w:rPr>
      <w:sz w:val="22"/>
      <w:szCs w:val="22"/>
      <w:lang w:val="en-US" w:eastAsia="en-US"/>
    </w:rPr>
  </w:style>
  <w:style w:type="paragraph" w:styleId="BalloonText">
    <w:name w:val="Balloon Text"/>
    <w:basedOn w:val="Normal"/>
    <w:link w:val="BalloonTextChar"/>
    <w:uiPriority w:val="99"/>
    <w:semiHidden/>
    <w:unhideWhenUsed/>
    <w:rsid w:val="00C22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71"/>
    <w:rPr>
      <w:rFonts w:ascii="Tahoma" w:hAnsi="Tahoma" w:cs="Tahoma"/>
      <w:sz w:val="16"/>
      <w:szCs w:val="16"/>
      <w:lang w:val="en-US" w:eastAsia="en-US"/>
    </w:rPr>
  </w:style>
  <w:style w:type="character" w:styleId="PlaceholderText">
    <w:name w:val="Placeholder Text"/>
    <w:basedOn w:val="DefaultParagraphFont"/>
    <w:uiPriority w:val="99"/>
    <w:semiHidden/>
    <w:rsid w:val="00ED124C"/>
    <w:rPr>
      <w:color w:val="808080"/>
    </w:rPr>
  </w:style>
  <w:style w:type="paragraph" w:styleId="ListParagraph">
    <w:name w:val="List Paragraph"/>
    <w:basedOn w:val="Normal"/>
    <w:uiPriority w:val="34"/>
    <w:qFormat/>
    <w:rsid w:val="00ED124C"/>
    <w:pPr>
      <w:ind w:left="720"/>
      <w:contextualSpacing/>
    </w:pPr>
  </w:style>
  <w:style w:type="character" w:styleId="CommentReference">
    <w:name w:val="annotation reference"/>
    <w:basedOn w:val="DefaultParagraphFont"/>
    <w:uiPriority w:val="99"/>
    <w:semiHidden/>
    <w:unhideWhenUsed/>
    <w:rsid w:val="0015689A"/>
    <w:rPr>
      <w:sz w:val="16"/>
      <w:szCs w:val="16"/>
    </w:rPr>
  </w:style>
  <w:style w:type="paragraph" w:styleId="CommentText">
    <w:name w:val="annotation text"/>
    <w:basedOn w:val="Normal"/>
    <w:link w:val="CommentTextChar"/>
    <w:uiPriority w:val="99"/>
    <w:semiHidden/>
    <w:unhideWhenUsed/>
    <w:rsid w:val="0015689A"/>
    <w:pPr>
      <w:spacing w:line="240" w:lineRule="auto"/>
    </w:pPr>
    <w:rPr>
      <w:sz w:val="20"/>
      <w:szCs w:val="20"/>
    </w:rPr>
  </w:style>
  <w:style w:type="character" w:customStyle="1" w:styleId="CommentTextChar">
    <w:name w:val="Comment Text Char"/>
    <w:basedOn w:val="DefaultParagraphFont"/>
    <w:link w:val="CommentText"/>
    <w:uiPriority w:val="99"/>
    <w:semiHidden/>
    <w:rsid w:val="0015689A"/>
    <w:rPr>
      <w:lang w:val="en-US" w:eastAsia="en-US"/>
    </w:rPr>
  </w:style>
  <w:style w:type="paragraph" w:styleId="CommentSubject">
    <w:name w:val="annotation subject"/>
    <w:basedOn w:val="CommentText"/>
    <w:next w:val="CommentText"/>
    <w:link w:val="CommentSubjectChar"/>
    <w:uiPriority w:val="99"/>
    <w:semiHidden/>
    <w:unhideWhenUsed/>
    <w:rsid w:val="0015689A"/>
    <w:rPr>
      <w:b/>
      <w:bCs/>
    </w:rPr>
  </w:style>
  <w:style w:type="character" w:customStyle="1" w:styleId="CommentSubjectChar">
    <w:name w:val="Comment Subject Char"/>
    <w:basedOn w:val="CommentTextChar"/>
    <w:link w:val="CommentSubject"/>
    <w:uiPriority w:val="99"/>
    <w:semiHidden/>
    <w:rsid w:val="0015689A"/>
    <w:rPr>
      <w:b/>
      <w:bCs/>
      <w:lang w:val="en-US" w:eastAsia="en-US"/>
    </w:rPr>
  </w:style>
  <w:style w:type="table" w:styleId="TableGrid">
    <w:name w:val="Table Grid"/>
    <w:basedOn w:val="TableNormal"/>
    <w:uiPriority w:val="59"/>
    <w:rsid w:val="00B53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63311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Revision">
    <w:name w:val="Revision"/>
    <w:hidden/>
    <w:uiPriority w:val="99"/>
    <w:semiHidden/>
    <w:rsid w:val="004C5E52"/>
    <w:rPr>
      <w:sz w:val="22"/>
      <w:szCs w:val="22"/>
      <w:lang w:val="en-US" w:eastAsia="en-US"/>
    </w:rPr>
  </w:style>
  <w:style w:type="paragraph" w:styleId="NormalWeb">
    <w:name w:val="Normal (Web)"/>
    <w:basedOn w:val="Normal"/>
    <w:uiPriority w:val="99"/>
    <w:semiHidden/>
    <w:unhideWhenUsed/>
    <w:rsid w:val="00A65DF6"/>
    <w:pPr>
      <w:spacing w:before="100" w:beforeAutospacing="1" w:after="100" w:afterAutospacing="1" w:line="240" w:lineRule="auto"/>
    </w:pPr>
    <w:rPr>
      <w:rFonts w:ascii="Times New Roman" w:eastAsiaTheme="minorEastAsia" w:hAnsi="Times New Roman"/>
      <w:sz w:val="24"/>
      <w:szCs w:val="24"/>
      <w:lang w:val="de-DE" w:eastAsia="de-DE"/>
    </w:rPr>
  </w:style>
  <w:style w:type="character" w:customStyle="1" w:styleId="apple-style-span">
    <w:name w:val="apple-style-span"/>
    <w:basedOn w:val="DefaultParagraphFont"/>
    <w:rsid w:val="00CC21D6"/>
  </w:style>
  <w:style w:type="paragraph" w:customStyle="1" w:styleId="summary">
    <w:name w:val="summary"/>
    <w:basedOn w:val="Normal"/>
    <w:rsid w:val="00CC21D6"/>
    <w:pPr>
      <w:spacing w:before="100" w:beforeAutospacing="1" w:after="100" w:afterAutospacing="1" w:line="240" w:lineRule="auto"/>
    </w:pPr>
    <w:rPr>
      <w:rFonts w:ascii="Times New Roman" w:eastAsia="Times New Roman" w:hAnsi="Times New Roman"/>
      <w:sz w:val="24"/>
      <w:szCs w:val="24"/>
      <w:lang w:val="de-DE" w:eastAsia="de-DE"/>
    </w:rPr>
  </w:style>
</w:styles>
</file>

<file path=word/webSettings.xml><?xml version="1.0" encoding="utf-8"?>
<w:webSettings xmlns:r="http://schemas.openxmlformats.org/officeDocument/2006/relationships" xmlns:w="http://schemas.openxmlformats.org/wordprocessingml/2006/main">
  <w:divs>
    <w:div w:id="137964340">
      <w:bodyDiv w:val="1"/>
      <w:marLeft w:val="0"/>
      <w:marRight w:val="0"/>
      <w:marTop w:val="0"/>
      <w:marBottom w:val="0"/>
      <w:divBdr>
        <w:top w:val="none" w:sz="0" w:space="0" w:color="auto"/>
        <w:left w:val="none" w:sz="0" w:space="0" w:color="auto"/>
        <w:bottom w:val="none" w:sz="0" w:space="0" w:color="auto"/>
        <w:right w:val="none" w:sz="0" w:space="0" w:color="auto"/>
      </w:divBdr>
    </w:div>
    <w:div w:id="598409433">
      <w:bodyDiv w:val="1"/>
      <w:marLeft w:val="0"/>
      <w:marRight w:val="0"/>
      <w:marTop w:val="0"/>
      <w:marBottom w:val="0"/>
      <w:divBdr>
        <w:top w:val="none" w:sz="0" w:space="0" w:color="auto"/>
        <w:left w:val="none" w:sz="0" w:space="0" w:color="auto"/>
        <w:bottom w:val="none" w:sz="0" w:space="0" w:color="auto"/>
        <w:right w:val="none" w:sz="0" w:space="0" w:color="auto"/>
      </w:divBdr>
    </w:div>
    <w:div w:id="748816763">
      <w:bodyDiv w:val="1"/>
      <w:marLeft w:val="0"/>
      <w:marRight w:val="0"/>
      <w:marTop w:val="0"/>
      <w:marBottom w:val="0"/>
      <w:divBdr>
        <w:top w:val="none" w:sz="0" w:space="0" w:color="auto"/>
        <w:left w:val="none" w:sz="0" w:space="0" w:color="auto"/>
        <w:bottom w:val="none" w:sz="0" w:space="0" w:color="auto"/>
        <w:right w:val="none" w:sz="0" w:space="0" w:color="auto"/>
      </w:divBdr>
    </w:div>
    <w:div w:id="954826315">
      <w:bodyDiv w:val="1"/>
      <w:marLeft w:val="0"/>
      <w:marRight w:val="0"/>
      <w:marTop w:val="0"/>
      <w:marBottom w:val="0"/>
      <w:divBdr>
        <w:top w:val="none" w:sz="0" w:space="0" w:color="auto"/>
        <w:left w:val="none" w:sz="0" w:space="0" w:color="auto"/>
        <w:bottom w:val="none" w:sz="0" w:space="0" w:color="auto"/>
        <w:right w:val="none" w:sz="0" w:space="0" w:color="auto"/>
      </w:divBdr>
    </w:div>
    <w:div w:id="134166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hba041\My_Applications\wiki\peptide-shaker\tutorial\1%20-%20Identification\1.4%20-%20Identification%20Results\www.neo4j.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phi.org"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file:///C:\Users\hba041\My_Applications\wiki\peptide-shaker\tutorial\1%20-%20Identification\1.4%20-%20Identification%20Results\www.cytoscape.org" TargetMode="External"/><Relationship Id="rId40" Type="http://schemas.openxmlformats.org/officeDocument/2006/relationships/hyperlink" Target="file:///C:\Users\hba041\My_Applications\wiki\peptide-shaker\tutorial\1%20-%20Identification\1.4%20-%20Identification%20Results\www.cytoscape.org"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peptide-shaker.googlecode.com/" TargetMode="Externa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hyperlink" Target="http://creativecommons.org/licenses/by-sa/3.0/"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124DA4-7E29-42B4-AAB9-FC5DE2F51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36</Pages>
  <Words>5128</Words>
  <Characters>27184</Characters>
  <Application>Microsoft Office Word</Application>
  <DocSecurity>0</DocSecurity>
  <Lines>226</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UGent</Company>
  <LinksUpToDate>false</LinksUpToDate>
  <CharactersWithSpaces>32248</CharactersWithSpaces>
  <SharedDoc>false</SharedDoc>
  <HLinks>
    <vt:vector size="6" baseType="variant">
      <vt:variant>
        <vt:i4>5505148</vt:i4>
      </vt:variant>
      <vt:variant>
        <vt:i4>0</vt:i4>
      </vt:variant>
      <vt:variant>
        <vt:i4>0</vt:i4>
      </vt:variant>
      <vt:variant>
        <vt:i4>5</vt:i4>
      </vt:variant>
      <vt:variant>
        <vt:lpwstr>mailto:lennart.martens@ebi.ac.uk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Helsens</dc:creator>
  <cp:lastModifiedBy>Harald Barsnes</cp:lastModifiedBy>
  <cp:revision>5</cp:revision>
  <cp:lastPrinted>2014-05-15T14:53:00Z</cp:lastPrinted>
  <dcterms:created xsi:type="dcterms:W3CDTF">2014-10-22T15:07:00Z</dcterms:created>
  <dcterms:modified xsi:type="dcterms:W3CDTF">2014-11-15T23:38:00Z</dcterms:modified>
</cp:coreProperties>
</file>